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6DA7B" w14:textId="77777777" w:rsidR="00732567" w:rsidRDefault="00F266B6" w:rsidP="00861BBA">
      <w:pPr>
        <w:jc w:val="center"/>
      </w:pPr>
      <w:r>
        <w:t>TEMPLATE FOR CMaP PROJECT</w:t>
      </w:r>
    </w:p>
    <w:p w14:paraId="7CC8A7ED" w14:textId="77777777" w:rsidR="00861BBA" w:rsidRDefault="00861BBA" w:rsidP="00861BBA">
      <w:pPr>
        <w:jc w:val="center"/>
      </w:pPr>
    </w:p>
    <w:p w14:paraId="38DF2A0E" w14:textId="77777777" w:rsidR="00861BBA" w:rsidRDefault="00861BBA" w:rsidP="00861BBA"/>
    <w:p w14:paraId="645D37C5" w14:textId="58AB470B" w:rsidR="00861BBA" w:rsidRDefault="00861BBA" w:rsidP="00861BBA">
      <w:pPr>
        <w:rPr>
          <w:b/>
        </w:rPr>
      </w:pPr>
      <w:r w:rsidRPr="00BC5DC7">
        <w:rPr>
          <w:b/>
        </w:rPr>
        <w:t>Project Title:</w:t>
      </w:r>
      <w:r w:rsidR="008E50DE">
        <w:rPr>
          <w:b/>
        </w:rPr>
        <w:t xml:space="preserve"> Safe After School</w:t>
      </w:r>
    </w:p>
    <w:p w14:paraId="673174DA" w14:textId="11B144DB" w:rsidR="00861BBA" w:rsidRDefault="00861BBA" w:rsidP="00861BBA">
      <w:pPr>
        <w:rPr>
          <w:b/>
        </w:rPr>
      </w:pPr>
      <w:r>
        <w:rPr>
          <w:b/>
        </w:rPr>
        <w:t>Created by:</w:t>
      </w:r>
      <w:r w:rsidR="008E50DE">
        <w:rPr>
          <w:b/>
        </w:rPr>
        <w:t xml:space="preserve"> Erika Bradshaw</w:t>
      </w:r>
    </w:p>
    <w:p w14:paraId="6F5CCBCC" w14:textId="683932D6" w:rsidR="00861BBA" w:rsidRPr="00BC5DC7" w:rsidRDefault="00861BBA" w:rsidP="00861BBA">
      <w:pPr>
        <w:rPr>
          <w:b/>
        </w:rPr>
      </w:pPr>
      <w:r>
        <w:rPr>
          <w:b/>
        </w:rPr>
        <w:t>Class:</w:t>
      </w:r>
      <w:r w:rsidR="008E50DE">
        <w:rPr>
          <w:b/>
        </w:rPr>
        <w:t xml:space="preserve"> CMAP, Canyons School District, 2013</w:t>
      </w:r>
    </w:p>
    <w:p w14:paraId="560353EF" w14:textId="77777777" w:rsidR="00861BBA" w:rsidRDefault="00861BBA" w:rsidP="00861B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861BBA" w14:paraId="31422E4E" w14:textId="77777777">
        <w:tc>
          <w:tcPr>
            <w:tcW w:w="2628" w:type="dxa"/>
          </w:tcPr>
          <w:p w14:paraId="58B7D75B" w14:textId="77777777" w:rsidR="00861BBA" w:rsidRPr="00BC5DC7" w:rsidRDefault="00861BBA" w:rsidP="00861BBA">
            <w:r w:rsidRPr="00BC5DC7">
              <w:t>Project Description</w:t>
            </w:r>
          </w:p>
        </w:tc>
        <w:tc>
          <w:tcPr>
            <w:tcW w:w="6228" w:type="dxa"/>
          </w:tcPr>
          <w:p w14:paraId="1FCDAE9A" w14:textId="77777777" w:rsidR="00861BBA" w:rsidRDefault="00732567" w:rsidP="00861BBA">
            <w:r>
              <w:t>After school options for students at Mount Jordan Middle School (currently housed at Crescent View Middle School).</w:t>
            </w:r>
          </w:p>
          <w:p w14:paraId="30B01D0B" w14:textId="7E5B5479" w:rsidR="00861BBA" w:rsidRDefault="00732567" w:rsidP="00732567">
            <w:pPr>
              <w:pStyle w:val="ListParagraph"/>
              <w:numPr>
                <w:ilvl w:val="0"/>
                <w:numId w:val="2"/>
              </w:numPr>
            </w:pPr>
            <w:r>
              <w:t>Students will research and find different options for after school activities</w:t>
            </w:r>
            <w:r w:rsidR="00CB75BD">
              <w:t xml:space="preserve"> near Mount Jordan Middle </w:t>
            </w:r>
            <w:r w:rsidR="008E50DE">
              <w:t>(housed at</w:t>
            </w:r>
            <w:r w:rsidR="00CB75BD">
              <w:t xml:space="preserve"> the former Crescent View Middle School</w:t>
            </w:r>
            <w:r w:rsidR="008E50DE">
              <w:t xml:space="preserve"> for the next two years. 11150 S 300 E, Sandy, UT 84070)</w:t>
            </w:r>
            <w:r w:rsidR="00CB75BD">
              <w:t xml:space="preserve">. </w:t>
            </w:r>
          </w:p>
          <w:p w14:paraId="6F56F354" w14:textId="77777777" w:rsidR="00CB75BD" w:rsidRDefault="00CB75BD" w:rsidP="00CB75BD">
            <w:pPr>
              <w:pStyle w:val="ListParagraph"/>
              <w:numPr>
                <w:ilvl w:val="1"/>
                <w:numId w:val="2"/>
              </w:numPr>
            </w:pPr>
            <w:r>
              <w:t>Options can include free and pay programs.</w:t>
            </w:r>
          </w:p>
          <w:p w14:paraId="75C1D087" w14:textId="77777777" w:rsidR="00CB75BD" w:rsidRDefault="00CB75BD" w:rsidP="00CB75BD">
            <w:pPr>
              <w:pStyle w:val="ListParagraph"/>
              <w:numPr>
                <w:ilvl w:val="1"/>
                <w:numId w:val="2"/>
              </w:numPr>
            </w:pPr>
            <w:r>
              <w:t>Options should be supervised.</w:t>
            </w:r>
          </w:p>
          <w:p w14:paraId="2769C45B" w14:textId="77777777" w:rsidR="00CB75BD" w:rsidRDefault="00CB75BD" w:rsidP="00CB75BD">
            <w:pPr>
              <w:pStyle w:val="ListParagraph"/>
              <w:numPr>
                <w:ilvl w:val="0"/>
                <w:numId w:val="2"/>
              </w:numPr>
            </w:pPr>
            <w:r>
              <w:t>Once the list of after school options is populated, students will map routes to the after school programs. Routes can include options for:</w:t>
            </w:r>
          </w:p>
          <w:p w14:paraId="1F9E8D89" w14:textId="77777777" w:rsidR="00CB75BD" w:rsidRDefault="00CB75BD" w:rsidP="00CB75BD">
            <w:pPr>
              <w:pStyle w:val="ListParagraph"/>
              <w:numPr>
                <w:ilvl w:val="1"/>
                <w:numId w:val="2"/>
              </w:numPr>
            </w:pPr>
            <w:r>
              <w:t>Walking</w:t>
            </w:r>
          </w:p>
          <w:p w14:paraId="20A87645" w14:textId="77777777" w:rsidR="00CB75BD" w:rsidRDefault="00CB75BD" w:rsidP="00CB75BD">
            <w:pPr>
              <w:pStyle w:val="ListParagraph"/>
              <w:numPr>
                <w:ilvl w:val="1"/>
                <w:numId w:val="2"/>
              </w:numPr>
            </w:pPr>
            <w:r>
              <w:t>Bus</w:t>
            </w:r>
          </w:p>
          <w:p w14:paraId="79CE0310" w14:textId="77777777" w:rsidR="00861BBA" w:rsidRDefault="00CB75BD" w:rsidP="00861BBA">
            <w:pPr>
              <w:pStyle w:val="ListParagraph"/>
              <w:numPr>
                <w:ilvl w:val="1"/>
                <w:numId w:val="2"/>
              </w:numPr>
            </w:pPr>
            <w:r>
              <w:t>Driving</w:t>
            </w:r>
          </w:p>
          <w:p w14:paraId="3DD167C2" w14:textId="2586537F" w:rsidR="008E50DE" w:rsidRDefault="008E50DE" w:rsidP="008E50DE">
            <w:pPr>
              <w:pStyle w:val="ListParagraph"/>
              <w:numPr>
                <w:ilvl w:val="0"/>
                <w:numId w:val="2"/>
              </w:numPr>
            </w:pPr>
            <w:r>
              <w:t>Students will check out GPS units and map walking routes to the after school projects.</w:t>
            </w:r>
          </w:p>
          <w:p w14:paraId="6F588062" w14:textId="77777777" w:rsidR="00861BBA" w:rsidRDefault="00861BBA" w:rsidP="00861BBA"/>
        </w:tc>
      </w:tr>
      <w:tr w:rsidR="00861BBA" w14:paraId="3D67FBD4" w14:textId="77777777">
        <w:tc>
          <w:tcPr>
            <w:tcW w:w="2628" w:type="dxa"/>
          </w:tcPr>
          <w:p w14:paraId="52F7462B" w14:textId="77777777" w:rsidR="00861BBA" w:rsidRPr="00BC5DC7" w:rsidRDefault="00861BBA" w:rsidP="00861BBA">
            <w:r w:rsidRPr="00BC5DC7">
              <w:t>Community Issue</w:t>
            </w:r>
            <w:r>
              <w:t xml:space="preserve"> or </w:t>
            </w:r>
            <w:r w:rsidRPr="00BC5DC7">
              <w:t>Problem Selected</w:t>
            </w:r>
          </w:p>
          <w:p w14:paraId="734BC5AC" w14:textId="77777777" w:rsidR="00861BBA" w:rsidRPr="00FD563B" w:rsidRDefault="00861BBA" w:rsidP="00861BBA">
            <w:r>
              <w:t>-How project evolved?</w:t>
            </w:r>
          </w:p>
        </w:tc>
        <w:tc>
          <w:tcPr>
            <w:tcW w:w="6228" w:type="dxa"/>
          </w:tcPr>
          <w:p w14:paraId="3CEB4076" w14:textId="77777777" w:rsidR="00861BBA" w:rsidRDefault="00732567" w:rsidP="00861BBA">
            <w:r>
              <w:t>St</w:t>
            </w:r>
            <w:r w:rsidR="00CB75BD">
              <w:t xml:space="preserve">udents need a safe place to go after school that is in a positive environment and supervised for their safety. </w:t>
            </w:r>
            <w:r w:rsidR="001722E4">
              <w:t>Many students at Mt. Jordan are in need of after school programs that are accessible through walking and/or bus routes. This project evolved based on projected student need.</w:t>
            </w:r>
          </w:p>
          <w:p w14:paraId="2814B4C7" w14:textId="77777777" w:rsidR="00861BBA" w:rsidRDefault="00861BBA" w:rsidP="00861BBA"/>
        </w:tc>
      </w:tr>
      <w:tr w:rsidR="00861BBA" w14:paraId="66CAD1B5" w14:textId="77777777">
        <w:tc>
          <w:tcPr>
            <w:tcW w:w="2628" w:type="dxa"/>
          </w:tcPr>
          <w:p w14:paraId="5934BD12" w14:textId="77777777" w:rsidR="00861BBA" w:rsidRPr="00BC5DC7" w:rsidRDefault="00861BBA" w:rsidP="00861BBA">
            <w:r w:rsidRPr="00BC5DC7">
              <w:t>Community Partner(s)</w:t>
            </w:r>
          </w:p>
        </w:tc>
        <w:tc>
          <w:tcPr>
            <w:tcW w:w="6228" w:type="dxa"/>
          </w:tcPr>
          <w:p w14:paraId="57463933" w14:textId="77777777" w:rsidR="00861BBA" w:rsidRDefault="00CB75BD" w:rsidP="00CB75BD">
            <w:pPr>
              <w:pStyle w:val="ListParagraph"/>
              <w:numPr>
                <w:ilvl w:val="0"/>
                <w:numId w:val="3"/>
              </w:numPr>
            </w:pPr>
            <w:r>
              <w:t>Mt. Jordan School Community Council</w:t>
            </w:r>
          </w:p>
          <w:p w14:paraId="3C0D3551" w14:textId="77777777" w:rsidR="00CB75BD" w:rsidRDefault="00CB75BD" w:rsidP="00CB75BD">
            <w:pPr>
              <w:pStyle w:val="ListParagraph"/>
              <w:numPr>
                <w:ilvl w:val="0"/>
                <w:numId w:val="3"/>
              </w:numPr>
            </w:pPr>
            <w:r>
              <w:t>Boys and Girls Club</w:t>
            </w:r>
          </w:p>
          <w:p w14:paraId="61C32B75" w14:textId="77777777" w:rsidR="00861BBA" w:rsidRDefault="00CB75BD" w:rsidP="00861BBA">
            <w:pPr>
              <w:pStyle w:val="ListParagraph"/>
              <w:numPr>
                <w:ilvl w:val="0"/>
                <w:numId w:val="3"/>
              </w:numPr>
            </w:pPr>
            <w:r>
              <w:t>Salt Lake County Parks and Recreation</w:t>
            </w:r>
          </w:p>
          <w:p w14:paraId="176708D7" w14:textId="77777777" w:rsidR="00861BBA" w:rsidRDefault="00861BBA" w:rsidP="00861BBA"/>
        </w:tc>
      </w:tr>
      <w:tr w:rsidR="00861BBA" w14:paraId="0CCCB94A" w14:textId="77777777">
        <w:tc>
          <w:tcPr>
            <w:tcW w:w="2628" w:type="dxa"/>
          </w:tcPr>
          <w:p w14:paraId="0DDBF00A" w14:textId="77777777" w:rsidR="00861BBA" w:rsidRPr="00BC5DC7" w:rsidRDefault="00861BBA" w:rsidP="00861BBA">
            <w:r w:rsidRPr="00BC5DC7">
              <w:t>Project Objectives</w:t>
            </w:r>
          </w:p>
          <w:p w14:paraId="49945698" w14:textId="77777777" w:rsidR="00861BBA" w:rsidRPr="00BC5DC7" w:rsidRDefault="00861BBA" w:rsidP="00861BBA"/>
        </w:tc>
        <w:tc>
          <w:tcPr>
            <w:tcW w:w="6228" w:type="dxa"/>
          </w:tcPr>
          <w:p w14:paraId="5ACAF071" w14:textId="566F0F26" w:rsidR="00861BBA" w:rsidRDefault="001722E4" w:rsidP="00861BBA">
            <w:r>
              <w:t>Provide an inventory of after school programs that are accessible</w:t>
            </w:r>
            <w:r w:rsidR="00EA1CDD">
              <w:t xml:space="preserve"> to students</w:t>
            </w:r>
            <w:r>
              <w:t xml:space="preserve"> </w:t>
            </w:r>
            <w:r w:rsidR="00EA1CDD">
              <w:t xml:space="preserve">attending </w:t>
            </w:r>
            <w:r w:rsidR="008E50DE">
              <w:t>Mt. Jordan Middle School (housed at the</w:t>
            </w:r>
            <w:r w:rsidR="00EA1CDD">
              <w:t xml:space="preserve"> old Crescent View Middle School</w:t>
            </w:r>
            <w:r w:rsidR="008E50DE">
              <w:t>)</w:t>
            </w:r>
            <w:r w:rsidR="00EA1CDD">
              <w:t xml:space="preserve"> </w:t>
            </w:r>
            <w:r>
              <w:t>through walking, bus</w:t>
            </w:r>
            <w:r w:rsidR="00EA1CDD">
              <w:t xml:space="preserve"> rides, or driving</w:t>
            </w:r>
            <w:r>
              <w:t>.</w:t>
            </w:r>
          </w:p>
          <w:p w14:paraId="3676F61E" w14:textId="77777777" w:rsidR="00861BBA" w:rsidRDefault="00861BBA" w:rsidP="00861BBA"/>
        </w:tc>
      </w:tr>
      <w:tr w:rsidR="00861BBA" w14:paraId="5F50FE9D" w14:textId="77777777">
        <w:tc>
          <w:tcPr>
            <w:tcW w:w="2628" w:type="dxa"/>
          </w:tcPr>
          <w:p w14:paraId="24ECFDF0" w14:textId="77777777" w:rsidR="00861BBA" w:rsidRDefault="00861BBA" w:rsidP="00861BBA">
            <w:r w:rsidRPr="00BC5DC7">
              <w:t>Utah Core Standards/Objectives</w:t>
            </w:r>
          </w:p>
          <w:p w14:paraId="32D6A08D" w14:textId="77777777" w:rsidR="00861BBA" w:rsidRPr="00BC5DC7" w:rsidRDefault="00861BBA" w:rsidP="00861BBA"/>
        </w:tc>
        <w:tc>
          <w:tcPr>
            <w:tcW w:w="6228" w:type="dxa"/>
          </w:tcPr>
          <w:p w14:paraId="20D8B9E7" w14:textId="3560A8F0" w:rsidR="007D4121" w:rsidRPr="007D4121" w:rsidRDefault="007D4121" w:rsidP="007D4121">
            <w:pPr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7D4121">
              <w:rPr>
                <w:b/>
                <w:bCs/>
                <w:bdr w:val="none" w:sz="0" w:space="0" w:color="auto" w:frame="1"/>
                <w:shd w:val="clear" w:color="auto" w:fill="FFFFFF"/>
              </w:rPr>
              <w:t>Utah Core Standards</w:t>
            </w:r>
          </w:p>
          <w:p w14:paraId="51ED1277" w14:textId="77777777" w:rsidR="007D4121" w:rsidRPr="007D4121" w:rsidRDefault="007D4121" w:rsidP="007D4121">
            <w:pPr>
              <w:pStyle w:val="ListParagraph"/>
              <w:numPr>
                <w:ilvl w:val="0"/>
                <w:numId w:val="21"/>
              </w:numPr>
            </w:pPr>
            <w:r w:rsidRPr="007D4121">
              <w:rPr>
                <w:b/>
                <w:bCs/>
                <w:bdr w:val="none" w:sz="0" w:space="0" w:color="auto" w:frame="1"/>
                <w:shd w:val="clear" w:color="auto" w:fill="FFFFFF"/>
              </w:rPr>
              <w:t>Writing Standard 2 </w:t>
            </w:r>
            <w:r w:rsidRPr="007D4121">
              <w:br/>
            </w:r>
            <w:r w:rsidRPr="007D4121">
              <w:rPr>
                <w:shd w:val="clear" w:color="auto" w:fill="FFFFFF"/>
              </w:rPr>
              <w:t>Write informative/explanatory texts to examine a topic and convey ideas, concepts, and information through the selection, organization, and analysis of relevant content.</w:t>
            </w:r>
          </w:p>
          <w:p w14:paraId="684AD6C7" w14:textId="77777777" w:rsidR="007D4121" w:rsidRPr="007D4121" w:rsidRDefault="007D4121" w:rsidP="007D4121">
            <w:pPr>
              <w:pStyle w:val="ListParagraph"/>
              <w:numPr>
                <w:ilvl w:val="0"/>
                <w:numId w:val="21"/>
              </w:numPr>
              <w:rPr>
                <w:shd w:val="clear" w:color="auto" w:fill="FFFFFF"/>
              </w:rPr>
            </w:pPr>
            <w:r w:rsidRPr="007D4121">
              <w:rPr>
                <w:b/>
                <w:bCs/>
                <w:bdr w:val="none" w:sz="0" w:space="0" w:color="auto" w:frame="1"/>
                <w:shd w:val="clear" w:color="auto" w:fill="FFFFFF"/>
              </w:rPr>
              <w:t>Writing Standard 6 </w:t>
            </w:r>
            <w:r w:rsidRPr="007D4121">
              <w:br/>
            </w:r>
            <w:r w:rsidRPr="007D4121">
              <w:rPr>
                <w:shd w:val="clear" w:color="auto" w:fill="FFFFFF"/>
              </w:rPr>
              <w:lastRenderedPageBreak/>
              <w:t>Use technology, including the Internet, to produce and publish writing as well as to interact and collaborate with others; demonstrate sufficient command of keyboarding skills to type a minimum of three pages in a single sitting.</w:t>
            </w:r>
          </w:p>
          <w:p w14:paraId="0217707D" w14:textId="77777777" w:rsidR="007D4121" w:rsidRPr="007D4121" w:rsidRDefault="007D4121" w:rsidP="007D4121">
            <w:pPr>
              <w:pStyle w:val="ListParagraph"/>
              <w:numPr>
                <w:ilvl w:val="0"/>
                <w:numId w:val="21"/>
              </w:numPr>
            </w:pPr>
            <w:r w:rsidRPr="007D4121">
              <w:rPr>
                <w:b/>
                <w:bCs/>
                <w:bdr w:val="none" w:sz="0" w:space="0" w:color="auto" w:frame="1"/>
                <w:shd w:val="clear" w:color="auto" w:fill="FFFFFF"/>
              </w:rPr>
              <w:t>Writing Standard 7 </w:t>
            </w:r>
            <w:r w:rsidRPr="007D4121">
              <w:br/>
            </w:r>
            <w:r w:rsidRPr="007D4121">
              <w:rPr>
                <w:shd w:val="clear" w:color="auto" w:fill="FFFFFF"/>
              </w:rPr>
              <w:t>Conduct short research projects to answer a question, drawing on several sources and refocusing the inquiry when appropriate.</w:t>
            </w:r>
          </w:p>
          <w:p w14:paraId="221BD575" w14:textId="77777777" w:rsidR="007D4121" w:rsidRPr="007D4121" w:rsidRDefault="007D4121" w:rsidP="007D4121">
            <w:pPr>
              <w:pStyle w:val="ListParagraph"/>
              <w:numPr>
                <w:ilvl w:val="0"/>
                <w:numId w:val="21"/>
              </w:numPr>
            </w:pPr>
            <w:r w:rsidRPr="007D4121">
              <w:rPr>
                <w:b/>
                <w:bCs/>
                <w:bdr w:val="none" w:sz="0" w:space="0" w:color="auto" w:frame="1"/>
                <w:shd w:val="clear" w:color="auto" w:fill="FFFFFF"/>
              </w:rPr>
              <w:t>Speaking and Listening Standard 2 </w:t>
            </w:r>
            <w:r w:rsidRPr="007D4121">
              <w:br/>
            </w:r>
            <w:r w:rsidRPr="007D4121">
              <w:rPr>
                <w:shd w:val="clear" w:color="auto" w:fill="FFFFFF"/>
              </w:rPr>
              <w:t>Interpret information presented in diverse media and formats (e.g., visually, quantitatively, orally) and explain how it contributes to a topic, text, or issue under study.</w:t>
            </w:r>
          </w:p>
          <w:p w14:paraId="1CFADF30" w14:textId="77777777" w:rsidR="00861BBA" w:rsidRDefault="00861BBA" w:rsidP="00861BBA"/>
        </w:tc>
      </w:tr>
      <w:tr w:rsidR="00861BBA" w14:paraId="7680ABBC" w14:textId="77777777">
        <w:tc>
          <w:tcPr>
            <w:tcW w:w="2628" w:type="dxa"/>
          </w:tcPr>
          <w:p w14:paraId="4144C67F" w14:textId="77777777" w:rsidR="00861BBA" w:rsidRDefault="00861BBA" w:rsidP="00861BBA">
            <w:r w:rsidRPr="00BC5DC7">
              <w:lastRenderedPageBreak/>
              <w:t>Essential Question(s)</w:t>
            </w:r>
          </w:p>
          <w:p w14:paraId="067FBA7A" w14:textId="77777777" w:rsidR="00861BBA" w:rsidRPr="00BC5DC7" w:rsidRDefault="00861BBA" w:rsidP="00861BBA">
            <w:r>
              <w:t>-Spatial Issue</w:t>
            </w:r>
          </w:p>
        </w:tc>
        <w:tc>
          <w:tcPr>
            <w:tcW w:w="6228" w:type="dxa"/>
          </w:tcPr>
          <w:p w14:paraId="6D21809B" w14:textId="77777777" w:rsidR="00861BBA" w:rsidRDefault="008E50DE" w:rsidP="008E50DE">
            <w:pPr>
              <w:pStyle w:val="ListParagraph"/>
              <w:numPr>
                <w:ilvl w:val="0"/>
                <w:numId w:val="5"/>
              </w:numPr>
            </w:pPr>
            <w:r>
              <w:t>How will our project make a difference in our community?</w:t>
            </w:r>
          </w:p>
          <w:p w14:paraId="03C4A0AF" w14:textId="76477621" w:rsidR="008E50DE" w:rsidRDefault="008E50DE" w:rsidP="00861BBA">
            <w:pPr>
              <w:pStyle w:val="ListParagraph"/>
              <w:numPr>
                <w:ilvl w:val="0"/>
                <w:numId w:val="5"/>
              </w:numPr>
            </w:pPr>
            <w:r>
              <w:t xml:space="preserve">How can </w:t>
            </w:r>
            <w:r w:rsidR="008D145A">
              <w:t>student’s</w:t>
            </w:r>
            <w:r w:rsidR="005F545D">
              <w:t xml:space="preserve"> safety travel to </w:t>
            </w:r>
            <w:r>
              <w:t>af</w:t>
            </w:r>
            <w:r w:rsidR="005F545D">
              <w:t>ter school programs</w:t>
            </w:r>
            <w:r>
              <w:t>?</w:t>
            </w:r>
          </w:p>
          <w:p w14:paraId="5FE2CC1A" w14:textId="1ABCF5F6" w:rsidR="0002270A" w:rsidRDefault="0002270A" w:rsidP="00861BBA">
            <w:pPr>
              <w:pStyle w:val="ListParagraph"/>
              <w:numPr>
                <w:ilvl w:val="0"/>
                <w:numId w:val="5"/>
              </w:numPr>
            </w:pPr>
            <w:r>
              <w:t>What after school programs are available to students in the vicinity of Mt. Jordan Middle School?</w:t>
            </w:r>
            <w:bookmarkStart w:id="0" w:name="_GoBack"/>
            <w:bookmarkEnd w:id="0"/>
          </w:p>
          <w:p w14:paraId="463EE915" w14:textId="77777777" w:rsidR="00861BBA" w:rsidRDefault="00861BBA" w:rsidP="00861BBA"/>
        </w:tc>
      </w:tr>
      <w:tr w:rsidR="00861BBA" w14:paraId="7FDA3E50" w14:textId="77777777">
        <w:tc>
          <w:tcPr>
            <w:tcW w:w="2628" w:type="dxa"/>
          </w:tcPr>
          <w:p w14:paraId="414934B9" w14:textId="3D2DD00C" w:rsidR="00861BBA" w:rsidRPr="00BC5DC7" w:rsidRDefault="00861BBA" w:rsidP="00861BBA">
            <w:r w:rsidRPr="00BC5DC7">
              <w:t>Assessments (rubrics, scoring guides)</w:t>
            </w:r>
          </w:p>
        </w:tc>
        <w:tc>
          <w:tcPr>
            <w:tcW w:w="6228" w:type="dxa"/>
          </w:tcPr>
          <w:p w14:paraId="30786690" w14:textId="65DE9D56" w:rsidR="00861BBA" w:rsidRDefault="000371C4" w:rsidP="000371C4">
            <w:pPr>
              <w:pStyle w:val="ListParagraph"/>
              <w:numPr>
                <w:ilvl w:val="0"/>
                <w:numId w:val="7"/>
              </w:numPr>
            </w:pPr>
            <w:r>
              <w:t>Students will complete their group project and include the following information on the project map:</w:t>
            </w:r>
          </w:p>
          <w:p w14:paraId="6C25DC07" w14:textId="77777777" w:rsidR="000371C4" w:rsidRDefault="000371C4" w:rsidP="000371C4">
            <w:pPr>
              <w:pStyle w:val="ListParagraph"/>
              <w:numPr>
                <w:ilvl w:val="0"/>
                <w:numId w:val="8"/>
              </w:numPr>
            </w:pPr>
            <w:r>
              <w:t>The name of the after school program facility</w:t>
            </w:r>
          </w:p>
          <w:p w14:paraId="2BDC87F0" w14:textId="77777777" w:rsidR="000371C4" w:rsidRDefault="000371C4" w:rsidP="000371C4">
            <w:pPr>
              <w:pStyle w:val="ListParagraph"/>
              <w:numPr>
                <w:ilvl w:val="0"/>
                <w:numId w:val="8"/>
              </w:numPr>
            </w:pPr>
            <w:r>
              <w:t>The programs the facility offers</w:t>
            </w:r>
          </w:p>
          <w:p w14:paraId="2EA1A3C4" w14:textId="77777777" w:rsidR="000371C4" w:rsidRDefault="000371C4" w:rsidP="000371C4">
            <w:pPr>
              <w:pStyle w:val="ListParagraph"/>
              <w:numPr>
                <w:ilvl w:val="0"/>
                <w:numId w:val="8"/>
              </w:numPr>
            </w:pPr>
            <w:r>
              <w:t>The fee schedule for the program</w:t>
            </w:r>
          </w:p>
          <w:p w14:paraId="4BE79581" w14:textId="0B352535" w:rsidR="000371C4" w:rsidRDefault="000371C4" w:rsidP="000371C4">
            <w:pPr>
              <w:pStyle w:val="ListParagraph"/>
              <w:numPr>
                <w:ilvl w:val="0"/>
                <w:numId w:val="8"/>
              </w:numPr>
            </w:pPr>
            <w:r>
              <w:t>The facility’s hours of operation</w:t>
            </w:r>
          </w:p>
          <w:p w14:paraId="10E129BD" w14:textId="290AF614" w:rsidR="000371C4" w:rsidRDefault="000371C4" w:rsidP="000371C4">
            <w:pPr>
              <w:pStyle w:val="ListParagraph"/>
              <w:numPr>
                <w:ilvl w:val="0"/>
                <w:numId w:val="8"/>
              </w:numPr>
            </w:pPr>
            <w:r>
              <w:t>Contact information for the facility</w:t>
            </w:r>
          </w:p>
          <w:p w14:paraId="7C477E1E" w14:textId="77777777" w:rsidR="000371C4" w:rsidRDefault="000371C4" w:rsidP="000371C4">
            <w:pPr>
              <w:pStyle w:val="ListParagraph"/>
              <w:numPr>
                <w:ilvl w:val="0"/>
                <w:numId w:val="8"/>
              </w:numPr>
            </w:pPr>
            <w:r>
              <w:t>The routes to the facility by:</w:t>
            </w:r>
          </w:p>
          <w:p w14:paraId="644BCC32" w14:textId="66717CB0" w:rsidR="000371C4" w:rsidRDefault="000371C4" w:rsidP="000371C4">
            <w:pPr>
              <w:pStyle w:val="ListParagraph"/>
              <w:numPr>
                <w:ilvl w:val="1"/>
                <w:numId w:val="8"/>
              </w:numPr>
            </w:pPr>
            <w:r>
              <w:t>Walking</w:t>
            </w:r>
          </w:p>
          <w:p w14:paraId="65237C89" w14:textId="77777777" w:rsidR="000371C4" w:rsidRDefault="000371C4" w:rsidP="000371C4">
            <w:pPr>
              <w:pStyle w:val="ListParagraph"/>
              <w:numPr>
                <w:ilvl w:val="1"/>
                <w:numId w:val="8"/>
              </w:numPr>
            </w:pPr>
            <w:r>
              <w:t>Bus ride</w:t>
            </w:r>
          </w:p>
          <w:p w14:paraId="2AC968FF" w14:textId="6E1FA9BB" w:rsidR="000371C4" w:rsidRDefault="000371C4" w:rsidP="000371C4">
            <w:pPr>
              <w:pStyle w:val="ListParagraph"/>
              <w:numPr>
                <w:ilvl w:val="1"/>
                <w:numId w:val="8"/>
              </w:numPr>
            </w:pPr>
            <w:r>
              <w:t>Driving</w:t>
            </w:r>
          </w:p>
          <w:p w14:paraId="2846EBEC" w14:textId="6F223D65" w:rsidR="000371C4" w:rsidRDefault="000371C4" w:rsidP="000371C4">
            <w:pPr>
              <w:pStyle w:val="ListParagraph"/>
              <w:numPr>
                <w:ilvl w:val="0"/>
                <w:numId w:val="9"/>
              </w:numPr>
            </w:pPr>
            <w:r>
              <w:t xml:space="preserve">Student groups will add their information to the </w:t>
            </w:r>
            <w:r w:rsidR="00BD1FFC">
              <w:t>project</w:t>
            </w:r>
            <w:r>
              <w:t xml:space="preserve"> map by:</w:t>
            </w:r>
          </w:p>
          <w:p w14:paraId="2FA6F3B3" w14:textId="74A615E0" w:rsidR="000371C4" w:rsidRDefault="000371C4" w:rsidP="000371C4">
            <w:pPr>
              <w:pStyle w:val="ListParagraph"/>
              <w:numPr>
                <w:ilvl w:val="0"/>
                <w:numId w:val="10"/>
              </w:numPr>
            </w:pPr>
            <w:r>
              <w:t>Pinpointing their facility on the group CMAP</w:t>
            </w:r>
            <w:r w:rsidR="005F545D">
              <w:t xml:space="preserve"> and a</w:t>
            </w:r>
            <w:r>
              <w:t>dd their facility information to the CMAP</w:t>
            </w:r>
            <w:r w:rsidR="005F545D">
              <w:t>.</w:t>
            </w:r>
          </w:p>
          <w:p w14:paraId="358AB776" w14:textId="13A9239D" w:rsidR="005F545D" w:rsidRDefault="005F545D" w:rsidP="000371C4">
            <w:pPr>
              <w:pStyle w:val="ListParagraph"/>
              <w:numPr>
                <w:ilvl w:val="0"/>
                <w:numId w:val="10"/>
              </w:numPr>
            </w:pPr>
            <w:r>
              <w:t>Upload their track information from their GPS unit, name their track, and edit their track.</w:t>
            </w:r>
          </w:p>
          <w:p w14:paraId="25ACF6E5" w14:textId="4785725A" w:rsidR="005F545D" w:rsidRDefault="005F545D" w:rsidP="000371C4">
            <w:pPr>
              <w:pStyle w:val="ListParagraph"/>
              <w:numPr>
                <w:ilvl w:val="0"/>
                <w:numId w:val="10"/>
              </w:numPr>
            </w:pPr>
            <w:r>
              <w:t>Add suggested driving route information to the facility information.</w:t>
            </w:r>
          </w:p>
          <w:p w14:paraId="6580BAEA" w14:textId="1AA6D7A5" w:rsidR="005F545D" w:rsidRDefault="005F545D" w:rsidP="000371C4">
            <w:pPr>
              <w:pStyle w:val="ListParagraph"/>
              <w:numPr>
                <w:ilvl w:val="0"/>
                <w:numId w:val="10"/>
              </w:numPr>
            </w:pPr>
            <w:r>
              <w:t>Pinpoint bus stops and add the bus number and route information to the CMAP.</w:t>
            </w:r>
          </w:p>
          <w:p w14:paraId="1603757C" w14:textId="646DB080" w:rsidR="00861BBA" w:rsidRDefault="00BD1FFC" w:rsidP="00861BBA">
            <w:pPr>
              <w:pStyle w:val="ListParagraph"/>
              <w:numPr>
                <w:ilvl w:val="0"/>
                <w:numId w:val="11"/>
              </w:numPr>
            </w:pPr>
            <w:r>
              <w:t>See rubric included</w:t>
            </w:r>
          </w:p>
          <w:p w14:paraId="3ED8023A" w14:textId="77777777" w:rsidR="00861BBA" w:rsidRDefault="00861BBA" w:rsidP="00861BBA"/>
        </w:tc>
      </w:tr>
      <w:tr w:rsidR="00861BBA" w14:paraId="28E34E1C" w14:textId="77777777">
        <w:tc>
          <w:tcPr>
            <w:tcW w:w="2628" w:type="dxa"/>
          </w:tcPr>
          <w:p w14:paraId="72957BB2" w14:textId="168F8325" w:rsidR="00861BBA" w:rsidRDefault="00861BBA" w:rsidP="00861BBA">
            <w:r w:rsidRPr="00BC5DC7">
              <w:t>Project Products</w:t>
            </w:r>
          </w:p>
          <w:p w14:paraId="6BB74696" w14:textId="77777777" w:rsidR="00861BBA" w:rsidRPr="00BC5DC7" w:rsidRDefault="00861BBA" w:rsidP="00861BBA"/>
        </w:tc>
        <w:tc>
          <w:tcPr>
            <w:tcW w:w="6228" w:type="dxa"/>
          </w:tcPr>
          <w:p w14:paraId="5225FB2D" w14:textId="17F65335" w:rsidR="00861BBA" w:rsidRDefault="008E50DE" w:rsidP="00861BBA">
            <w:r>
              <w:t xml:space="preserve">A map showing routes (walking, bus, driving) </w:t>
            </w:r>
            <w:r w:rsidR="0002270A">
              <w:t xml:space="preserve">and destinations </w:t>
            </w:r>
            <w:r>
              <w:t>to after school programs near Mt. Jordan Middle School (housed at the old Crescent View Middle School).</w:t>
            </w:r>
          </w:p>
          <w:p w14:paraId="1621C731" w14:textId="77777777" w:rsidR="00861BBA" w:rsidRDefault="00861BBA" w:rsidP="00861BBA"/>
        </w:tc>
      </w:tr>
      <w:tr w:rsidR="00861BBA" w14:paraId="6909899D" w14:textId="77777777">
        <w:tc>
          <w:tcPr>
            <w:tcW w:w="2628" w:type="dxa"/>
          </w:tcPr>
          <w:p w14:paraId="33386190" w14:textId="77777777" w:rsidR="00861BBA" w:rsidRPr="00834F9B" w:rsidRDefault="00861BBA" w:rsidP="00861BBA">
            <w:r w:rsidRPr="00834F9B">
              <w:lastRenderedPageBreak/>
              <w:t>Project Timeline</w:t>
            </w:r>
          </w:p>
          <w:p w14:paraId="15039F8A" w14:textId="43884784" w:rsidR="00861BBA" w:rsidRPr="00834F9B" w:rsidRDefault="00861BBA" w:rsidP="00861BBA">
            <w:r w:rsidRPr="00834F9B">
              <w:t>(</w:t>
            </w:r>
            <w:r w:rsidR="008D145A" w:rsidRPr="00834F9B">
              <w:t>Include</w:t>
            </w:r>
            <w:r w:rsidRPr="00834F9B">
              <w:t xml:space="preserve"> a step by step Procedures)</w:t>
            </w:r>
          </w:p>
        </w:tc>
        <w:tc>
          <w:tcPr>
            <w:tcW w:w="6228" w:type="dxa"/>
          </w:tcPr>
          <w:p w14:paraId="6960C895" w14:textId="77777777" w:rsidR="00861BBA" w:rsidRDefault="00BD1FFC" w:rsidP="00BD1FFC">
            <w:pPr>
              <w:pStyle w:val="ListParagraph"/>
              <w:numPr>
                <w:ilvl w:val="0"/>
                <w:numId w:val="17"/>
              </w:numPr>
            </w:pPr>
            <w:r>
              <w:t>Research after school programs in close proximity to Mount Jordan Middle School (11150 S 300 E, Sandy, UT 84070).</w:t>
            </w:r>
          </w:p>
          <w:p w14:paraId="15948D1D" w14:textId="77777777" w:rsidR="00BD1FFC" w:rsidRDefault="00BD1FFC" w:rsidP="00BD1FFC">
            <w:pPr>
              <w:pStyle w:val="ListParagraph"/>
              <w:numPr>
                <w:ilvl w:val="0"/>
                <w:numId w:val="17"/>
              </w:numPr>
            </w:pPr>
            <w:r>
              <w:t>Assign a cooperative group to each facility. Suggested facilities:</w:t>
            </w:r>
          </w:p>
          <w:p w14:paraId="4CF28586" w14:textId="77777777" w:rsidR="00BD1FFC" w:rsidRDefault="00BD1FFC" w:rsidP="00BD1FFC">
            <w:pPr>
              <w:pStyle w:val="ListParagraph"/>
              <w:numPr>
                <w:ilvl w:val="1"/>
                <w:numId w:val="17"/>
              </w:numPr>
            </w:pPr>
            <w:r>
              <w:t>Boys and Girls Club</w:t>
            </w:r>
          </w:p>
          <w:p w14:paraId="445E0685" w14:textId="77777777" w:rsidR="00BD1FFC" w:rsidRDefault="00BD1FFC" w:rsidP="00BD1FFC">
            <w:pPr>
              <w:pStyle w:val="ListParagraph"/>
              <w:numPr>
                <w:ilvl w:val="1"/>
                <w:numId w:val="17"/>
              </w:numPr>
            </w:pPr>
            <w:r>
              <w:t>Dimple Dell Recreation Center</w:t>
            </w:r>
          </w:p>
          <w:p w14:paraId="634934F8" w14:textId="77777777" w:rsidR="00BD1FFC" w:rsidRDefault="00BD1FFC" w:rsidP="00BD1FFC">
            <w:pPr>
              <w:pStyle w:val="ListParagraph"/>
              <w:numPr>
                <w:ilvl w:val="1"/>
                <w:numId w:val="17"/>
              </w:numPr>
            </w:pPr>
            <w:r>
              <w:t>The Aquarium</w:t>
            </w:r>
          </w:p>
          <w:p w14:paraId="7EB029F0" w14:textId="77777777" w:rsidR="00BD1FFC" w:rsidRDefault="00BD1FFC" w:rsidP="00BD1FFC">
            <w:pPr>
              <w:pStyle w:val="ListParagraph"/>
              <w:numPr>
                <w:ilvl w:val="1"/>
                <w:numId w:val="17"/>
              </w:numPr>
            </w:pPr>
            <w:r>
              <w:t>Sandy Parks and Recreation (various facilities)</w:t>
            </w:r>
          </w:p>
          <w:p w14:paraId="03067327" w14:textId="57A515A7" w:rsidR="00BD1FFC" w:rsidRDefault="00BD1FFC" w:rsidP="00BD1FFC">
            <w:pPr>
              <w:pStyle w:val="ListParagraph"/>
              <w:numPr>
                <w:ilvl w:val="0"/>
                <w:numId w:val="17"/>
              </w:numPr>
            </w:pPr>
            <w:r>
              <w:t>Groups will gather information for their facility:</w:t>
            </w:r>
          </w:p>
          <w:p w14:paraId="20C35DE5" w14:textId="77777777" w:rsidR="00BD1FFC" w:rsidRDefault="00BD1FFC" w:rsidP="00BD1FFC">
            <w:pPr>
              <w:pStyle w:val="ListParagraph"/>
              <w:numPr>
                <w:ilvl w:val="1"/>
                <w:numId w:val="17"/>
              </w:numPr>
            </w:pPr>
            <w:r>
              <w:t>The name of the after school program facility</w:t>
            </w:r>
          </w:p>
          <w:p w14:paraId="01F5DF6E" w14:textId="77777777" w:rsidR="00BD1FFC" w:rsidRDefault="00BD1FFC" w:rsidP="00BD1FFC">
            <w:pPr>
              <w:pStyle w:val="ListParagraph"/>
              <w:numPr>
                <w:ilvl w:val="1"/>
                <w:numId w:val="17"/>
              </w:numPr>
            </w:pPr>
            <w:r>
              <w:t>The programs the facility offers</w:t>
            </w:r>
          </w:p>
          <w:p w14:paraId="50892C24" w14:textId="77777777" w:rsidR="00BD1FFC" w:rsidRDefault="00BD1FFC" w:rsidP="00BD1FFC">
            <w:pPr>
              <w:pStyle w:val="ListParagraph"/>
              <w:numPr>
                <w:ilvl w:val="1"/>
                <w:numId w:val="17"/>
              </w:numPr>
            </w:pPr>
            <w:r>
              <w:t>The fee schedule for the program</w:t>
            </w:r>
          </w:p>
          <w:p w14:paraId="396F4F3A" w14:textId="77777777" w:rsidR="00BD1FFC" w:rsidRDefault="00BD1FFC" w:rsidP="00BD1FFC">
            <w:pPr>
              <w:pStyle w:val="ListParagraph"/>
              <w:numPr>
                <w:ilvl w:val="1"/>
                <w:numId w:val="17"/>
              </w:numPr>
            </w:pPr>
            <w:r>
              <w:t>The facility’s hours of operation</w:t>
            </w:r>
          </w:p>
          <w:p w14:paraId="7E3F2EFF" w14:textId="77777777" w:rsidR="00BD1FFC" w:rsidRDefault="00BD1FFC" w:rsidP="00BD1FFC">
            <w:pPr>
              <w:pStyle w:val="ListParagraph"/>
              <w:numPr>
                <w:ilvl w:val="1"/>
                <w:numId w:val="17"/>
              </w:numPr>
            </w:pPr>
            <w:r>
              <w:t>Contact information for the facility</w:t>
            </w:r>
          </w:p>
          <w:p w14:paraId="58FADF0D" w14:textId="33608F93" w:rsidR="00BD1FFC" w:rsidRDefault="00BD1FFC" w:rsidP="00BD1FFC">
            <w:pPr>
              <w:pStyle w:val="ListParagraph"/>
              <w:numPr>
                <w:ilvl w:val="0"/>
                <w:numId w:val="17"/>
              </w:numPr>
            </w:pPr>
            <w:r>
              <w:t>Groups will plan walking route for their facility:</w:t>
            </w:r>
          </w:p>
          <w:p w14:paraId="188300AC" w14:textId="77777777" w:rsidR="00BD1FFC" w:rsidRDefault="00BD1FFC" w:rsidP="00BD1FFC">
            <w:pPr>
              <w:pStyle w:val="ListParagraph"/>
              <w:numPr>
                <w:ilvl w:val="1"/>
                <w:numId w:val="17"/>
              </w:numPr>
            </w:pPr>
            <w:r>
              <w:t>Groups will use GPS to map the walking route</w:t>
            </w:r>
          </w:p>
          <w:p w14:paraId="288BAF89" w14:textId="1A70C901" w:rsidR="00BD1FFC" w:rsidRDefault="00BD1FFC" w:rsidP="00BD1FFC">
            <w:pPr>
              <w:pStyle w:val="ListParagraph"/>
              <w:numPr>
                <w:ilvl w:val="0"/>
                <w:numId w:val="17"/>
              </w:numPr>
            </w:pPr>
            <w:r>
              <w:t>Groups will research the UTA bus system to find bus information for their facility, including:</w:t>
            </w:r>
          </w:p>
          <w:p w14:paraId="6DF1FFBA" w14:textId="77777777" w:rsidR="00BD1FFC" w:rsidRDefault="00BD1FFC" w:rsidP="00BD1FFC">
            <w:pPr>
              <w:pStyle w:val="ListParagraph"/>
              <w:numPr>
                <w:ilvl w:val="1"/>
                <w:numId w:val="17"/>
              </w:numPr>
            </w:pPr>
            <w:r>
              <w:t>Bus stops</w:t>
            </w:r>
          </w:p>
          <w:p w14:paraId="1D256FED" w14:textId="4043A121" w:rsidR="00BD1FFC" w:rsidRDefault="00BD1FFC" w:rsidP="00BD1FFC">
            <w:pPr>
              <w:pStyle w:val="ListParagraph"/>
              <w:numPr>
                <w:ilvl w:val="1"/>
                <w:numId w:val="17"/>
              </w:numPr>
            </w:pPr>
            <w:r>
              <w:t>Bus routes that would access the facility</w:t>
            </w:r>
          </w:p>
          <w:p w14:paraId="73DBF397" w14:textId="77777777" w:rsidR="00BD1FFC" w:rsidRDefault="00BD1FFC" w:rsidP="00BD1FFC">
            <w:pPr>
              <w:pStyle w:val="ListParagraph"/>
              <w:numPr>
                <w:ilvl w:val="1"/>
                <w:numId w:val="17"/>
              </w:numPr>
            </w:pPr>
            <w:r>
              <w:t>Arrival times</w:t>
            </w:r>
          </w:p>
          <w:p w14:paraId="30C63C26" w14:textId="77777777" w:rsidR="004E2D57" w:rsidRDefault="00BD1FFC" w:rsidP="00BD1FFC">
            <w:pPr>
              <w:pStyle w:val="ListParagraph"/>
              <w:numPr>
                <w:ilvl w:val="0"/>
                <w:numId w:val="17"/>
              </w:numPr>
            </w:pPr>
            <w:r>
              <w:t>Groups will research and design driving route to their facility</w:t>
            </w:r>
          </w:p>
          <w:p w14:paraId="1F8F980C" w14:textId="77777777" w:rsidR="004E2D57" w:rsidRDefault="00BD1FFC" w:rsidP="00BD1FFC">
            <w:pPr>
              <w:pStyle w:val="ListParagraph"/>
              <w:numPr>
                <w:ilvl w:val="0"/>
                <w:numId w:val="17"/>
              </w:numPr>
            </w:pPr>
            <w:r>
              <w:t xml:space="preserve">Groups will input their information onto the project CMAP. It will include: </w:t>
            </w:r>
          </w:p>
          <w:p w14:paraId="043D1984" w14:textId="370887D0" w:rsidR="004E2D57" w:rsidRDefault="004E2D57" w:rsidP="00BD1FFC">
            <w:pPr>
              <w:pStyle w:val="ListParagraph"/>
              <w:numPr>
                <w:ilvl w:val="1"/>
                <w:numId w:val="17"/>
              </w:numPr>
            </w:pPr>
            <w:r>
              <w:t>The location of the after school program facility.</w:t>
            </w:r>
          </w:p>
          <w:p w14:paraId="76DE32D3" w14:textId="77777777" w:rsidR="004E2D57" w:rsidRDefault="00BD1FFC" w:rsidP="00BD1FFC">
            <w:pPr>
              <w:pStyle w:val="ListParagraph"/>
              <w:numPr>
                <w:ilvl w:val="1"/>
                <w:numId w:val="17"/>
              </w:numPr>
            </w:pPr>
            <w:r>
              <w:t>The name of the after school program facility</w:t>
            </w:r>
            <w:r w:rsidR="004E2D57">
              <w:t>.</w:t>
            </w:r>
          </w:p>
          <w:p w14:paraId="658FCB45" w14:textId="77777777" w:rsidR="004E2D57" w:rsidRDefault="00BD1FFC" w:rsidP="00BD1FFC">
            <w:pPr>
              <w:pStyle w:val="ListParagraph"/>
              <w:numPr>
                <w:ilvl w:val="1"/>
                <w:numId w:val="17"/>
              </w:numPr>
            </w:pPr>
            <w:r>
              <w:t>The programs the facility offers</w:t>
            </w:r>
            <w:r w:rsidR="004E2D57">
              <w:t>.</w:t>
            </w:r>
          </w:p>
          <w:p w14:paraId="118A01F6" w14:textId="77777777" w:rsidR="004E2D57" w:rsidRDefault="00BD1FFC" w:rsidP="00BD1FFC">
            <w:pPr>
              <w:pStyle w:val="ListParagraph"/>
              <w:numPr>
                <w:ilvl w:val="1"/>
                <w:numId w:val="17"/>
              </w:numPr>
            </w:pPr>
            <w:r>
              <w:t>The fee schedule for the program</w:t>
            </w:r>
            <w:r w:rsidR="004E2D57">
              <w:t>.</w:t>
            </w:r>
          </w:p>
          <w:p w14:paraId="4AEC8844" w14:textId="77777777" w:rsidR="004E2D57" w:rsidRDefault="00BD1FFC" w:rsidP="00BD1FFC">
            <w:pPr>
              <w:pStyle w:val="ListParagraph"/>
              <w:numPr>
                <w:ilvl w:val="1"/>
                <w:numId w:val="17"/>
              </w:numPr>
            </w:pPr>
            <w:r>
              <w:t>The facility’s hours of operation</w:t>
            </w:r>
            <w:r w:rsidR="004E2D57">
              <w:t>.</w:t>
            </w:r>
          </w:p>
          <w:p w14:paraId="330EEAB9" w14:textId="77777777" w:rsidR="004E2D57" w:rsidRDefault="00BD1FFC" w:rsidP="00BD1FFC">
            <w:pPr>
              <w:pStyle w:val="ListParagraph"/>
              <w:numPr>
                <w:ilvl w:val="1"/>
                <w:numId w:val="17"/>
              </w:numPr>
            </w:pPr>
            <w:r>
              <w:t>Contact information for the facility</w:t>
            </w:r>
            <w:r w:rsidR="004E2D57">
              <w:t>.</w:t>
            </w:r>
          </w:p>
          <w:p w14:paraId="4D530176" w14:textId="77777777" w:rsidR="004E2D57" w:rsidRDefault="00BD1FFC" w:rsidP="00BD1FFC">
            <w:pPr>
              <w:pStyle w:val="ListParagraph"/>
              <w:numPr>
                <w:ilvl w:val="1"/>
                <w:numId w:val="17"/>
              </w:numPr>
            </w:pPr>
            <w:r>
              <w:t>The routes to the facility by:</w:t>
            </w:r>
          </w:p>
          <w:p w14:paraId="1BB4C616" w14:textId="3C9F97D1" w:rsidR="004E2D57" w:rsidRDefault="00BD1FFC" w:rsidP="00BD1FFC">
            <w:pPr>
              <w:pStyle w:val="ListParagraph"/>
              <w:numPr>
                <w:ilvl w:val="2"/>
                <w:numId w:val="17"/>
              </w:numPr>
            </w:pPr>
            <w:r>
              <w:t>Walking</w:t>
            </w:r>
            <w:r w:rsidR="004E2D57">
              <w:t xml:space="preserve"> (edited GPS track information)</w:t>
            </w:r>
          </w:p>
          <w:p w14:paraId="1E2CD785" w14:textId="518FF66E" w:rsidR="004E2D57" w:rsidRDefault="00BD1FFC" w:rsidP="00BD1FFC">
            <w:pPr>
              <w:pStyle w:val="ListParagraph"/>
              <w:numPr>
                <w:ilvl w:val="2"/>
                <w:numId w:val="17"/>
              </w:numPr>
            </w:pPr>
            <w:r>
              <w:t>Bus ride</w:t>
            </w:r>
            <w:r w:rsidR="004E2D57">
              <w:t xml:space="preserve"> (bus stops, bus numbers, routes, bus contact information)</w:t>
            </w:r>
          </w:p>
          <w:p w14:paraId="4A1AC153" w14:textId="1AEDBB12" w:rsidR="00BD1FFC" w:rsidRDefault="00BD1FFC" w:rsidP="00BD1FFC">
            <w:pPr>
              <w:pStyle w:val="ListParagraph"/>
              <w:numPr>
                <w:ilvl w:val="2"/>
                <w:numId w:val="17"/>
              </w:numPr>
            </w:pPr>
            <w:r>
              <w:t>Driving</w:t>
            </w:r>
            <w:r w:rsidR="004E2D57">
              <w:t xml:space="preserve"> (step-by-step routes)</w:t>
            </w:r>
          </w:p>
          <w:p w14:paraId="5F2D5457" w14:textId="43B8A1D6" w:rsidR="00BD1FFC" w:rsidRPr="00834F9B" w:rsidRDefault="00BD1FFC" w:rsidP="004E2D57"/>
        </w:tc>
      </w:tr>
      <w:tr w:rsidR="00861BBA" w14:paraId="758329B8" w14:textId="77777777" w:rsidTr="004E2D57">
        <w:trPr>
          <w:trHeight w:val="755"/>
        </w:trPr>
        <w:tc>
          <w:tcPr>
            <w:tcW w:w="2628" w:type="dxa"/>
          </w:tcPr>
          <w:p w14:paraId="2DF12E1E" w14:textId="362D3054" w:rsidR="00861BBA" w:rsidRPr="00834F9B" w:rsidRDefault="00861BBA" w:rsidP="00861BBA">
            <w:r w:rsidRPr="00834F9B">
              <w:t>Resources Needed</w:t>
            </w:r>
          </w:p>
        </w:tc>
        <w:tc>
          <w:tcPr>
            <w:tcW w:w="6228" w:type="dxa"/>
          </w:tcPr>
          <w:p w14:paraId="3B8515BA" w14:textId="77777777" w:rsidR="00861BBA" w:rsidRDefault="008E50DE" w:rsidP="008E50DE">
            <w:pPr>
              <w:pStyle w:val="ListParagraph"/>
              <w:numPr>
                <w:ilvl w:val="0"/>
                <w:numId w:val="6"/>
              </w:numPr>
            </w:pPr>
            <w:r w:rsidRPr="00834F9B">
              <w:t>Computers</w:t>
            </w:r>
          </w:p>
          <w:p w14:paraId="188305D3" w14:textId="7B9F5B15" w:rsidR="00834F9B" w:rsidRPr="00834F9B" w:rsidRDefault="00834F9B" w:rsidP="008E50DE">
            <w:pPr>
              <w:pStyle w:val="ListParagraph"/>
              <w:numPr>
                <w:ilvl w:val="0"/>
                <w:numId w:val="6"/>
              </w:numPr>
            </w:pPr>
            <w:r>
              <w:t>GPS units</w:t>
            </w:r>
          </w:p>
        </w:tc>
      </w:tr>
      <w:tr w:rsidR="00861BBA" w14:paraId="1AB502CD" w14:textId="77777777">
        <w:tc>
          <w:tcPr>
            <w:tcW w:w="2628" w:type="dxa"/>
          </w:tcPr>
          <w:p w14:paraId="43E46F48" w14:textId="77777777" w:rsidR="00861BBA" w:rsidRPr="00834F9B" w:rsidRDefault="00861BBA" w:rsidP="00861BBA">
            <w:r w:rsidRPr="00834F9B">
              <w:t>Skills Required</w:t>
            </w:r>
          </w:p>
        </w:tc>
        <w:tc>
          <w:tcPr>
            <w:tcW w:w="6228" w:type="dxa"/>
          </w:tcPr>
          <w:p w14:paraId="2D8DE550" w14:textId="77777777" w:rsidR="00861BBA" w:rsidRPr="00834F9B" w:rsidRDefault="008E50DE" w:rsidP="008E50DE">
            <w:pPr>
              <w:pStyle w:val="ListParagraph"/>
              <w:numPr>
                <w:ilvl w:val="0"/>
                <w:numId w:val="4"/>
              </w:numPr>
            </w:pPr>
            <w:r w:rsidRPr="00834F9B">
              <w:t>Ability to read a map</w:t>
            </w:r>
          </w:p>
          <w:p w14:paraId="1A328C13" w14:textId="77777777" w:rsidR="008E50DE" w:rsidRPr="00834F9B" w:rsidRDefault="008E50DE" w:rsidP="008E50DE">
            <w:pPr>
              <w:pStyle w:val="ListParagraph"/>
              <w:numPr>
                <w:ilvl w:val="0"/>
                <w:numId w:val="4"/>
              </w:numPr>
            </w:pPr>
            <w:r w:rsidRPr="00834F9B">
              <w:t xml:space="preserve">Ability to research online </w:t>
            </w:r>
          </w:p>
          <w:p w14:paraId="15222816" w14:textId="77777777" w:rsidR="008E50DE" w:rsidRPr="00834F9B" w:rsidRDefault="008E50DE" w:rsidP="008E50DE">
            <w:pPr>
              <w:pStyle w:val="ListParagraph"/>
              <w:numPr>
                <w:ilvl w:val="1"/>
                <w:numId w:val="4"/>
              </w:numPr>
            </w:pPr>
            <w:r w:rsidRPr="00834F9B">
              <w:t>After school programs</w:t>
            </w:r>
          </w:p>
          <w:p w14:paraId="78C58562" w14:textId="77777777" w:rsidR="008E50DE" w:rsidRPr="00834F9B" w:rsidRDefault="008E50DE" w:rsidP="008E50DE">
            <w:pPr>
              <w:pStyle w:val="ListParagraph"/>
              <w:numPr>
                <w:ilvl w:val="1"/>
                <w:numId w:val="4"/>
              </w:numPr>
            </w:pPr>
            <w:r w:rsidRPr="00834F9B">
              <w:t>Bus routes</w:t>
            </w:r>
          </w:p>
          <w:p w14:paraId="37A304D5" w14:textId="39EF6AC7" w:rsidR="00861BBA" w:rsidRPr="004E2D57" w:rsidRDefault="008E50DE" w:rsidP="008E50DE">
            <w:pPr>
              <w:pStyle w:val="ListParagraph"/>
              <w:numPr>
                <w:ilvl w:val="1"/>
                <w:numId w:val="4"/>
              </w:numPr>
              <w:rPr>
                <w:b/>
              </w:rPr>
            </w:pPr>
            <w:r w:rsidRPr="00834F9B">
              <w:t>Driving routes</w:t>
            </w:r>
          </w:p>
          <w:p w14:paraId="2D2E649A" w14:textId="67D63139" w:rsidR="004E2D57" w:rsidRPr="00834F9B" w:rsidRDefault="004E2D57" w:rsidP="004E2D5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Ability to use GPS unit</w:t>
            </w:r>
          </w:p>
          <w:p w14:paraId="20BD56BB" w14:textId="77777777" w:rsidR="00861BBA" w:rsidRPr="00834F9B" w:rsidRDefault="00861BBA" w:rsidP="004E2D57">
            <w:pPr>
              <w:rPr>
                <w:b/>
              </w:rPr>
            </w:pPr>
          </w:p>
        </w:tc>
      </w:tr>
    </w:tbl>
    <w:p w14:paraId="29A9E824" w14:textId="77777777" w:rsidR="007D4121" w:rsidRDefault="007D41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861BBA" w14:paraId="1C4466BB" w14:textId="77777777">
        <w:tc>
          <w:tcPr>
            <w:tcW w:w="2628" w:type="dxa"/>
          </w:tcPr>
          <w:p w14:paraId="2D393529" w14:textId="30E9E369" w:rsidR="00861BBA" w:rsidRPr="00BC5DC7" w:rsidRDefault="00861BBA" w:rsidP="00861BBA">
            <w:r w:rsidRPr="00BC5DC7">
              <w:t>Project Team Member Roles</w:t>
            </w:r>
          </w:p>
        </w:tc>
        <w:tc>
          <w:tcPr>
            <w:tcW w:w="6228" w:type="dxa"/>
          </w:tcPr>
          <w:p w14:paraId="06B932B3" w14:textId="2B761EA7" w:rsidR="00861BBA" w:rsidRPr="00E239B7" w:rsidRDefault="00861BBA" w:rsidP="00861BBA">
            <w:pPr>
              <w:ind w:left="720" w:hanging="720"/>
              <w:rPr>
                <w:b/>
              </w:rPr>
            </w:pPr>
            <w:r w:rsidRPr="00E239B7">
              <w:rPr>
                <w:b/>
              </w:rPr>
              <w:t>Teacher(s):</w:t>
            </w:r>
            <w:r w:rsidR="00834F9B">
              <w:rPr>
                <w:b/>
              </w:rPr>
              <w:t xml:space="preserve"> Erika Bradshaw</w:t>
            </w:r>
          </w:p>
          <w:p w14:paraId="09DAB77A" w14:textId="77777777" w:rsidR="00861BBA" w:rsidRPr="00BC5DC7" w:rsidRDefault="00861BBA" w:rsidP="00861BBA">
            <w:pPr>
              <w:ind w:left="720" w:hanging="720"/>
            </w:pPr>
          </w:p>
          <w:p w14:paraId="26BD6A82" w14:textId="4D28B959" w:rsidR="00861BBA" w:rsidRPr="00E239B7" w:rsidRDefault="00861BBA" w:rsidP="00861BBA">
            <w:pPr>
              <w:rPr>
                <w:b/>
              </w:rPr>
            </w:pPr>
            <w:r w:rsidRPr="00E239B7">
              <w:rPr>
                <w:b/>
              </w:rPr>
              <w:t>Students:</w:t>
            </w:r>
            <w:r w:rsidR="00834F9B">
              <w:rPr>
                <w:b/>
              </w:rPr>
              <w:t xml:space="preserve"> 6</w:t>
            </w:r>
            <w:r w:rsidR="00834F9B" w:rsidRPr="00834F9B">
              <w:rPr>
                <w:b/>
                <w:vertAlign w:val="superscript"/>
              </w:rPr>
              <w:t>th</w:t>
            </w:r>
            <w:r w:rsidR="00834F9B">
              <w:rPr>
                <w:b/>
              </w:rPr>
              <w:t xml:space="preserve"> grade class</w:t>
            </w:r>
          </w:p>
          <w:p w14:paraId="4BABD6FE" w14:textId="77777777" w:rsidR="00861BBA" w:rsidRPr="00BC5DC7" w:rsidRDefault="00861BBA" w:rsidP="00861BBA"/>
          <w:p w14:paraId="2AA6C709" w14:textId="77777777" w:rsidR="00834F9B" w:rsidRDefault="00861BBA" w:rsidP="00834F9B">
            <w:r w:rsidRPr="00834F9B">
              <w:rPr>
                <w:b/>
              </w:rPr>
              <w:t>Partner(s):</w:t>
            </w:r>
            <w:r w:rsidR="00834F9B" w:rsidRPr="00834F9B">
              <w:rPr>
                <w:b/>
              </w:rPr>
              <w:t xml:space="preserve"> </w:t>
            </w:r>
            <w:r w:rsidR="00834F9B">
              <w:t>Mt. Jordan School Community Council</w:t>
            </w:r>
          </w:p>
          <w:p w14:paraId="5B2E711B" w14:textId="77777777" w:rsidR="00834F9B" w:rsidRDefault="00834F9B" w:rsidP="00834F9B">
            <w:pPr>
              <w:ind w:left="720"/>
            </w:pPr>
            <w:r>
              <w:t>Boys and Girls Club</w:t>
            </w:r>
          </w:p>
          <w:p w14:paraId="1A6398FB" w14:textId="1FB61049" w:rsidR="00861BBA" w:rsidRPr="00E239B7" w:rsidRDefault="00834F9B" w:rsidP="00834F9B">
            <w:pPr>
              <w:ind w:left="720"/>
              <w:rPr>
                <w:b/>
              </w:rPr>
            </w:pPr>
            <w:r>
              <w:t>Salt Lake County Parks and Recreation</w:t>
            </w:r>
          </w:p>
          <w:p w14:paraId="79F08C54" w14:textId="77777777" w:rsidR="00861BBA" w:rsidRDefault="00861BBA" w:rsidP="00861BBA"/>
        </w:tc>
      </w:tr>
      <w:tr w:rsidR="00861BBA" w14:paraId="44C04FB0" w14:textId="77777777">
        <w:tc>
          <w:tcPr>
            <w:tcW w:w="2628" w:type="dxa"/>
          </w:tcPr>
          <w:p w14:paraId="0725E349" w14:textId="77777777" w:rsidR="00861BBA" w:rsidRPr="00BC5DC7" w:rsidRDefault="00861BBA" w:rsidP="00861BBA">
            <w:r w:rsidRPr="00BC5DC7">
              <w:t>Celebration/Presentation</w:t>
            </w:r>
          </w:p>
        </w:tc>
        <w:tc>
          <w:tcPr>
            <w:tcW w:w="6228" w:type="dxa"/>
          </w:tcPr>
          <w:p w14:paraId="695F82A4" w14:textId="407BD0C3" w:rsidR="00861BBA" w:rsidRDefault="00834F9B" w:rsidP="00861BBA">
            <w:r>
              <w:t>Present pr</w:t>
            </w:r>
            <w:r w:rsidR="00024460">
              <w:t>oject to the community council and our community partners. (We’re hoping that our community partners will assist with tuition deferment for some pay programs.)</w:t>
            </w:r>
          </w:p>
          <w:p w14:paraId="1023B415" w14:textId="77777777" w:rsidR="00861BBA" w:rsidRDefault="00861BBA" w:rsidP="00861BBA"/>
        </w:tc>
      </w:tr>
      <w:tr w:rsidR="00861BBA" w14:paraId="13601631" w14:textId="77777777">
        <w:tc>
          <w:tcPr>
            <w:tcW w:w="2628" w:type="dxa"/>
          </w:tcPr>
          <w:p w14:paraId="20BDE669" w14:textId="77777777" w:rsidR="00861BBA" w:rsidRDefault="00861BBA" w:rsidP="00861BBA">
            <w:r w:rsidRPr="00BC5DC7">
              <w:t>Project Evaluation</w:t>
            </w:r>
          </w:p>
          <w:p w14:paraId="303D0AF5" w14:textId="77777777" w:rsidR="00861BBA" w:rsidRPr="00BC5DC7" w:rsidRDefault="00861BBA" w:rsidP="00861BBA"/>
        </w:tc>
        <w:tc>
          <w:tcPr>
            <w:tcW w:w="6228" w:type="dxa"/>
          </w:tcPr>
          <w:p w14:paraId="3E8CB241" w14:textId="79E3CAA6" w:rsidR="00861BBA" w:rsidRDefault="004E2D57" w:rsidP="00861BBA">
            <w:r>
              <w:t>See attached rubric</w:t>
            </w:r>
          </w:p>
          <w:p w14:paraId="369F2BCD" w14:textId="77777777" w:rsidR="00861BBA" w:rsidRDefault="00861BBA" w:rsidP="00861BBA"/>
        </w:tc>
      </w:tr>
      <w:tr w:rsidR="00861BBA" w14:paraId="656B7FAD" w14:textId="77777777">
        <w:tc>
          <w:tcPr>
            <w:tcW w:w="2628" w:type="dxa"/>
          </w:tcPr>
          <w:p w14:paraId="68400A8C" w14:textId="77777777" w:rsidR="00861BBA" w:rsidRPr="00BC5DC7" w:rsidRDefault="00861BBA" w:rsidP="00861BBA">
            <w:r w:rsidRPr="00BC5DC7">
              <w:t>Project Bibliography</w:t>
            </w:r>
          </w:p>
        </w:tc>
        <w:tc>
          <w:tcPr>
            <w:tcW w:w="6228" w:type="dxa"/>
          </w:tcPr>
          <w:p w14:paraId="7BE19843" w14:textId="467747D4" w:rsidR="00861BBA" w:rsidRDefault="0002270A" w:rsidP="004E2D57">
            <w:pPr>
              <w:pStyle w:val="ListParagraph"/>
              <w:numPr>
                <w:ilvl w:val="0"/>
                <w:numId w:val="20"/>
              </w:numPr>
            </w:pPr>
            <w:hyperlink r:id="rId8" w:history="1">
              <w:r w:rsidR="004E2D57" w:rsidRPr="009207A0">
                <w:rPr>
                  <w:rStyle w:val="Hyperlink"/>
                </w:rPr>
                <w:t>http://cmap.maps.arcgis.com/home/index.html</w:t>
              </w:r>
            </w:hyperlink>
          </w:p>
          <w:p w14:paraId="0C0B8643" w14:textId="5DB6ED0A" w:rsidR="004E2D57" w:rsidRDefault="0002270A" w:rsidP="004E2D57">
            <w:pPr>
              <w:pStyle w:val="ListParagraph"/>
              <w:numPr>
                <w:ilvl w:val="0"/>
                <w:numId w:val="20"/>
              </w:numPr>
            </w:pPr>
            <w:hyperlink r:id="rId9" w:history="1">
              <w:r w:rsidR="004E2D57" w:rsidRPr="009207A0">
                <w:rPr>
                  <w:rStyle w:val="Hyperlink"/>
                </w:rPr>
                <w:t>http://www.rideuta.com/</w:t>
              </w:r>
            </w:hyperlink>
          </w:p>
          <w:p w14:paraId="1FACB2AB" w14:textId="6729C06A" w:rsidR="004E2D57" w:rsidRDefault="0002270A" w:rsidP="004E2D57">
            <w:pPr>
              <w:pStyle w:val="ListParagraph"/>
              <w:numPr>
                <w:ilvl w:val="0"/>
                <w:numId w:val="20"/>
              </w:numPr>
            </w:pPr>
            <w:hyperlink r:id="rId10" w:history="1">
              <w:r w:rsidR="004E2D57" w:rsidRPr="009207A0">
                <w:rPr>
                  <w:rStyle w:val="Hyperlink"/>
                </w:rPr>
                <w:t>http://www.recreation.slco.org/</w:t>
              </w:r>
            </w:hyperlink>
          </w:p>
          <w:p w14:paraId="18433596" w14:textId="77777777" w:rsidR="00861BBA" w:rsidRDefault="00861BBA" w:rsidP="00861BBA"/>
        </w:tc>
      </w:tr>
      <w:tr w:rsidR="00861BBA" w14:paraId="49AC2ACC" w14:textId="77777777">
        <w:tc>
          <w:tcPr>
            <w:tcW w:w="2628" w:type="dxa"/>
          </w:tcPr>
          <w:p w14:paraId="680DF4EC" w14:textId="77777777" w:rsidR="00861BBA" w:rsidRPr="00BC5DC7" w:rsidRDefault="00861BBA" w:rsidP="00861BBA">
            <w:r w:rsidRPr="00BC5DC7">
              <w:t>Plans for Future CMaP Activities</w:t>
            </w:r>
          </w:p>
        </w:tc>
        <w:tc>
          <w:tcPr>
            <w:tcW w:w="6228" w:type="dxa"/>
          </w:tcPr>
          <w:p w14:paraId="35DA03A9" w14:textId="1ABE3DDF" w:rsidR="00861BBA" w:rsidRDefault="008E50DE" w:rsidP="00861BBA">
            <w:r>
              <w:t>Expand the CMAP project to include programs that surround or accessible to students around the new Mt. Jordan Middle School campus (9360 S 300 E, Sandy, UT 84070)</w:t>
            </w:r>
          </w:p>
          <w:p w14:paraId="07CB4A88" w14:textId="77777777" w:rsidR="00861BBA" w:rsidRDefault="00861BBA" w:rsidP="00861BBA"/>
          <w:p w14:paraId="1CF6F89C" w14:textId="77777777" w:rsidR="00861BBA" w:rsidRDefault="00861BBA" w:rsidP="00861BBA"/>
        </w:tc>
      </w:tr>
    </w:tbl>
    <w:p w14:paraId="6CF2C1CD" w14:textId="77777777" w:rsidR="00861BBA" w:rsidRDefault="00861BBA" w:rsidP="00861BBA"/>
    <w:p w14:paraId="7E3BD3FC" w14:textId="77777777" w:rsidR="007D4121" w:rsidRDefault="007D4121">
      <w:r>
        <w:br w:type="page"/>
      </w:r>
    </w:p>
    <w:p w14:paraId="474F02DB" w14:textId="36ABF752" w:rsidR="005F545D" w:rsidRDefault="005F545D" w:rsidP="00861BBA">
      <w:r>
        <w:lastRenderedPageBreak/>
        <w:t>Rubric</w:t>
      </w:r>
    </w:p>
    <w:p w14:paraId="58D6E6E7" w14:textId="77777777" w:rsidR="00BD1FFC" w:rsidRDefault="00BD1FFC" w:rsidP="00861BBA"/>
    <w:p w14:paraId="47651318" w14:textId="0B9A5E22" w:rsidR="00BD1FFC" w:rsidRDefault="00BD1FFC" w:rsidP="00861BBA">
      <w:r>
        <w:t xml:space="preserve">Student Name: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278"/>
        <w:gridCol w:w="5220"/>
        <w:gridCol w:w="763"/>
        <w:gridCol w:w="2477"/>
      </w:tblGrid>
      <w:tr w:rsidR="00725A10" w14:paraId="64B2D1B1" w14:textId="3D5FB4BB" w:rsidTr="00725A10">
        <w:tc>
          <w:tcPr>
            <w:tcW w:w="1278" w:type="dxa"/>
          </w:tcPr>
          <w:p w14:paraId="53C00C78" w14:textId="77777777" w:rsidR="00725A10" w:rsidRDefault="00725A10" w:rsidP="00861BBA"/>
        </w:tc>
        <w:tc>
          <w:tcPr>
            <w:tcW w:w="5220" w:type="dxa"/>
          </w:tcPr>
          <w:p w14:paraId="09AB393B" w14:textId="71578A78" w:rsidR="00725A10" w:rsidRDefault="00725A10" w:rsidP="00861BBA">
            <w:r>
              <w:t>Requirements</w:t>
            </w:r>
          </w:p>
        </w:tc>
        <w:tc>
          <w:tcPr>
            <w:tcW w:w="763" w:type="dxa"/>
          </w:tcPr>
          <w:p w14:paraId="08BF338D" w14:textId="2825B6DE" w:rsidR="00725A10" w:rsidRDefault="00725A10" w:rsidP="00861BBA">
            <w:r>
              <w:t>Pts</w:t>
            </w:r>
          </w:p>
        </w:tc>
        <w:tc>
          <w:tcPr>
            <w:tcW w:w="2477" w:type="dxa"/>
          </w:tcPr>
          <w:p w14:paraId="1BA551AD" w14:textId="5E733CEA" w:rsidR="00725A10" w:rsidRDefault="00725A10" w:rsidP="00861BBA">
            <w:r>
              <w:t>On CMAP</w:t>
            </w:r>
          </w:p>
        </w:tc>
      </w:tr>
      <w:tr w:rsidR="00725A10" w14:paraId="738DF6F2" w14:textId="303B0CA6" w:rsidTr="00725A10">
        <w:trPr>
          <w:trHeight w:val="520"/>
        </w:trPr>
        <w:tc>
          <w:tcPr>
            <w:tcW w:w="1278" w:type="dxa"/>
            <w:vMerge w:val="restart"/>
          </w:tcPr>
          <w:p w14:paraId="3B236B09" w14:textId="5C8CB821" w:rsidR="00725A10" w:rsidRDefault="00725A10" w:rsidP="00861BBA">
            <w:r>
              <w:t>Facility</w:t>
            </w:r>
          </w:p>
        </w:tc>
        <w:tc>
          <w:tcPr>
            <w:tcW w:w="5220" w:type="dxa"/>
            <w:vMerge w:val="restart"/>
          </w:tcPr>
          <w:p w14:paraId="20F3A31D" w14:textId="244DA3AF" w:rsidR="00725A10" w:rsidRDefault="00725A10" w:rsidP="00861BBA">
            <w:r>
              <w:t>Pinpoint facility on CMAP and include:</w:t>
            </w:r>
          </w:p>
          <w:p w14:paraId="7CBFE3F5" w14:textId="786C5E2A" w:rsidR="00725A10" w:rsidRDefault="00725A10" w:rsidP="00662528">
            <w:pPr>
              <w:pStyle w:val="ListParagraph"/>
              <w:numPr>
                <w:ilvl w:val="0"/>
                <w:numId w:val="13"/>
              </w:numPr>
            </w:pPr>
            <w:r>
              <w:t xml:space="preserve">Name </w:t>
            </w:r>
          </w:p>
          <w:p w14:paraId="68993AF1" w14:textId="3EFA0EE2" w:rsidR="00725A10" w:rsidRDefault="00725A10" w:rsidP="00662528">
            <w:pPr>
              <w:pStyle w:val="ListParagraph"/>
              <w:numPr>
                <w:ilvl w:val="0"/>
                <w:numId w:val="13"/>
              </w:numPr>
            </w:pPr>
            <w:r>
              <w:t>Programs offered</w:t>
            </w:r>
          </w:p>
          <w:p w14:paraId="118D8D50" w14:textId="77777777" w:rsidR="00725A10" w:rsidRDefault="00725A10" w:rsidP="00662528">
            <w:pPr>
              <w:pStyle w:val="ListParagraph"/>
              <w:numPr>
                <w:ilvl w:val="0"/>
                <w:numId w:val="13"/>
              </w:numPr>
            </w:pPr>
            <w:r>
              <w:t>Fee schedule</w:t>
            </w:r>
          </w:p>
          <w:p w14:paraId="4A8726C5" w14:textId="6D81A500" w:rsidR="00725A10" w:rsidRDefault="00725A10" w:rsidP="00662528">
            <w:pPr>
              <w:pStyle w:val="ListParagraph"/>
              <w:numPr>
                <w:ilvl w:val="0"/>
                <w:numId w:val="13"/>
              </w:numPr>
            </w:pPr>
            <w:r>
              <w:t>Hours of operation</w:t>
            </w:r>
          </w:p>
          <w:p w14:paraId="58CE1C26" w14:textId="2C1982FE" w:rsidR="00725A10" w:rsidRDefault="00725A10" w:rsidP="00662528">
            <w:pPr>
              <w:pStyle w:val="ListParagraph"/>
              <w:numPr>
                <w:ilvl w:val="0"/>
                <w:numId w:val="13"/>
              </w:numPr>
            </w:pPr>
            <w:r>
              <w:t xml:space="preserve">Contact information </w:t>
            </w:r>
          </w:p>
        </w:tc>
        <w:tc>
          <w:tcPr>
            <w:tcW w:w="763" w:type="dxa"/>
          </w:tcPr>
          <w:p w14:paraId="761ABC83" w14:textId="49E53C56" w:rsidR="00725A10" w:rsidRDefault="00725A10" w:rsidP="00725A10">
            <w:r>
              <w:t>5</w:t>
            </w:r>
          </w:p>
        </w:tc>
        <w:tc>
          <w:tcPr>
            <w:tcW w:w="2477" w:type="dxa"/>
          </w:tcPr>
          <w:p w14:paraId="64611BFC" w14:textId="673AF3D4" w:rsidR="00725A10" w:rsidRDefault="00725A10" w:rsidP="00725A10">
            <w:r>
              <w:t>Pinpoint facility &amp; include 5 components</w:t>
            </w:r>
          </w:p>
        </w:tc>
      </w:tr>
      <w:tr w:rsidR="00725A10" w14:paraId="47B67545" w14:textId="7C7B9106" w:rsidTr="00725A10">
        <w:trPr>
          <w:trHeight w:val="320"/>
        </w:trPr>
        <w:tc>
          <w:tcPr>
            <w:tcW w:w="1278" w:type="dxa"/>
            <w:vMerge/>
          </w:tcPr>
          <w:p w14:paraId="4F40FF38" w14:textId="77777777" w:rsidR="00725A10" w:rsidRDefault="00725A10" w:rsidP="00861BBA"/>
        </w:tc>
        <w:tc>
          <w:tcPr>
            <w:tcW w:w="5220" w:type="dxa"/>
            <w:vMerge/>
          </w:tcPr>
          <w:p w14:paraId="0B8BF617" w14:textId="77777777" w:rsidR="00725A10" w:rsidRDefault="00725A10" w:rsidP="00861BBA"/>
        </w:tc>
        <w:tc>
          <w:tcPr>
            <w:tcW w:w="763" w:type="dxa"/>
          </w:tcPr>
          <w:p w14:paraId="136C95AB" w14:textId="5B6A342E" w:rsidR="00725A10" w:rsidRDefault="00725A10" w:rsidP="00725A10">
            <w:r>
              <w:t>4</w:t>
            </w:r>
          </w:p>
        </w:tc>
        <w:tc>
          <w:tcPr>
            <w:tcW w:w="2477" w:type="dxa"/>
          </w:tcPr>
          <w:p w14:paraId="2B778466" w14:textId="2C9DFE19" w:rsidR="00725A10" w:rsidRDefault="00725A10" w:rsidP="00725A10">
            <w:r>
              <w:t>Pinpoint facility &amp; include 5 components</w:t>
            </w:r>
          </w:p>
        </w:tc>
      </w:tr>
      <w:tr w:rsidR="00725A10" w14:paraId="36613632" w14:textId="231F0237" w:rsidTr="00CB3B22">
        <w:trPr>
          <w:trHeight w:val="476"/>
        </w:trPr>
        <w:tc>
          <w:tcPr>
            <w:tcW w:w="1278" w:type="dxa"/>
            <w:vMerge/>
          </w:tcPr>
          <w:p w14:paraId="408F3DA4" w14:textId="77777777" w:rsidR="00725A10" w:rsidRDefault="00725A10" w:rsidP="00861BBA"/>
        </w:tc>
        <w:tc>
          <w:tcPr>
            <w:tcW w:w="5220" w:type="dxa"/>
            <w:vMerge/>
          </w:tcPr>
          <w:p w14:paraId="523C90B9" w14:textId="77777777" w:rsidR="00725A10" w:rsidRDefault="00725A10" w:rsidP="00861BBA"/>
        </w:tc>
        <w:tc>
          <w:tcPr>
            <w:tcW w:w="763" w:type="dxa"/>
          </w:tcPr>
          <w:p w14:paraId="7888E25E" w14:textId="1460BE5A" w:rsidR="00725A10" w:rsidRDefault="00725A10" w:rsidP="00725A10">
            <w:r>
              <w:t>3</w:t>
            </w:r>
          </w:p>
        </w:tc>
        <w:tc>
          <w:tcPr>
            <w:tcW w:w="2477" w:type="dxa"/>
          </w:tcPr>
          <w:p w14:paraId="77A4C48E" w14:textId="3C928967" w:rsidR="00725A10" w:rsidRDefault="00CB3B22" w:rsidP="00725A10">
            <w:r>
              <w:t>Pinpoint facility &amp; include 3</w:t>
            </w:r>
            <w:r w:rsidR="00725A10">
              <w:t xml:space="preserve"> components</w:t>
            </w:r>
          </w:p>
        </w:tc>
      </w:tr>
      <w:tr w:rsidR="00725A10" w14:paraId="09E67F42" w14:textId="77777777" w:rsidTr="00725A10">
        <w:trPr>
          <w:trHeight w:val="562"/>
        </w:trPr>
        <w:tc>
          <w:tcPr>
            <w:tcW w:w="1278" w:type="dxa"/>
            <w:vMerge/>
          </w:tcPr>
          <w:p w14:paraId="24404DA8" w14:textId="77777777" w:rsidR="00725A10" w:rsidRDefault="00725A10" w:rsidP="00861BBA"/>
        </w:tc>
        <w:tc>
          <w:tcPr>
            <w:tcW w:w="5220" w:type="dxa"/>
            <w:vMerge/>
          </w:tcPr>
          <w:p w14:paraId="51EFFE72" w14:textId="77777777" w:rsidR="00725A10" w:rsidRDefault="00725A10" w:rsidP="00861BBA"/>
        </w:tc>
        <w:tc>
          <w:tcPr>
            <w:tcW w:w="763" w:type="dxa"/>
          </w:tcPr>
          <w:p w14:paraId="7F014223" w14:textId="51C8B9E8" w:rsidR="00725A10" w:rsidRDefault="00CB3B22" w:rsidP="00725A10">
            <w:r>
              <w:t>2</w:t>
            </w:r>
          </w:p>
        </w:tc>
        <w:tc>
          <w:tcPr>
            <w:tcW w:w="2477" w:type="dxa"/>
          </w:tcPr>
          <w:p w14:paraId="6E533A0A" w14:textId="6A802999" w:rsidR="00725A10" w:rsidRDefault="00CB3B22" w:rsidP="00725A10">
            <w:r>
              <w:t>Pinpoint facility &amp; include 2 components</w:t>
            </w:r>
          </w:p>
        </w:tc>
      </w:tr>
      <w:tr w:rsidR="00725A10" w14:paraId="448AE2FD" w14:textId="07156DDB" w:rsidTr="00725A10">
        <w:trPr>
          <w:trHeight w:val="240"/>
        </w:trPr>
        <w:tc>
          <w:tcPr>
            <w:tcW w:w="1278" w:type="dxa"/>
            <w:vMerge/>
          </w:tcPr>
          <w:p w14:paraId="35ED97D5" w14:textId="77777777" w:rsidR="00725A10" w:rsidRDefault="00725A10" w:rsidP="00861BBA"/>
        </w:tc>
        <w:tc>
          <w:tcPr>
            <w:tcW w:w="5220" w:type="dxa"/>
            <w:vMerge/>
          </w:tcPr>
          <w:p w14:paraId="76E69533" w14:textId="77777777" w:rsidR="00725A10" w:rsidRDefault="00725A10" w:rsidP="00861BBA"/>
        </w:tc>
        <w:tc>
          <w:tcPr>
            <w:tcW w:w="763" w:type="dxa"/>
          </w:tcPr>
          <w:p w14:paraId="06F6C908" w14:textId="7DC61DFD" w:rsidR="00725A10" w:rsidRDefault="00CB3B22" w:rsidP="00725A10">
            <w:r>
              <w:t>1</w:t>
            </w:r>
          </w:p>
        </w:tc>
        <w:tc>
          <w:tcPr>
            <w:tcW w:w="2477" w:type="dxa"/>
          </w:tcPr>
          <w:p w14:paraId="5C241E2F" w14:textId="6336BA98" w:rsidR="00725A10" w:rsidRDefault="00CB3B22" w:rsidP="00CB3B22">
            <w:r>
              <w:t>Pinpoint facility &amp; include 1 component</w:t>
            </w:r>
          </w:p>
        </w:tc>
      </w:tr>
      <w:tr w:rsidR="00CB3B22" w14:paraId="013FFEF7" w14:textId="70A6D0AE" w:rsidTr="00CB3B22">
        <w:trPr>
          <w:trHeight w:val="269"/>
        </w:trPr>
        <w:tc>
          <w:tcPr>
            <w:tcW w:w="1278" w:type="dxa"/>
            <w:vMerge w:val="restart"/>
          </w:tcPr>
          <w:p w14:paraId="28479827" w14:textId="3DC54350" w:rsidR="00CB3B22" w:rsidRDefault="00CB3B22" w:rsidP="00861BBA">
            <w:r>
              <w:t>Track (walking)</w:t>
            </w:r>
          </w:p>
        </w:tc>
        <w:tc>
          <w:tcPr>
            <w:tcW w:w="5220" w:type="dxa"/>
            <w:vMerge w:val="restart"/>
          </w:tcPr>
          <w:p w14:paraId="2411425B" w14:textId="104EB115" w:rsidR="00CB3B22" w:rsidRDefault="00CB3B22" w:rsidP="00662528">
            <w:pPr>
              <w:pStyle w:val="ListParagraph"/>
              <w:numPr>
                <w:ilvl w:val="0"/>
                <w:numId w:val="14"/>
              </w:numPr>
            </w:pPr>
            <w:r>
              <w:t>Determine efficient track through research</w:t>
            </w:r>
          </w:p>
          <w:p w14:paraId="621B6CCA" w14:textId="3FC1F026" w:rsidR="00CB3B22" w:rsidRDefault="00CB3B22" w:rsidP="00662528">
            <w:pPr>
              <w:pStyle w:val="ListParagraph"/>
              <w:numPr>
                <w:ilvl w:val="0"/>
                <w:numId w:val="14"/>
              </w:numPr>
            </w:pPr>
            <w:r>
              <w:t>Track created on GPS unit</w:t>
            </w:r>
          </w:p>
          <w:p w14:paraId="5DA2CE3C" w14:textId="77777777" w:rsidR="00CB3B22" w:rsidRDefault="00CB3B22" w:rsidP="00662528">
            <w:pPr>
              <w:pStyle w:val="ListParagraph"/>
              <w:numPr>
                <w:ilvl w:val="0"/>
                <w:numId w:val="14"/>
              </w:numPr>
            </w:pPr>
            <w:r>
              <w:t>Upload track to Basecamp program</w:t>
            </w:r>
          </w:p>
          <w:p w14:paraId="1CDBEA5E" w14:textId="77777777" w:rsidR="00CB3B22" w:rsidRDefault="00CB3B22" w:rsidP="00662528">
            <w:pPr>
              <w:pStyle w:val="ListParagraph"/>
              <w:numPr>
                <w:ilvl w:val="0"/>
                <w:numId w:val="14"/>
              </w:numPr>
            </w:pPr>
            <w:r>
              <w:t>Download track information to group CMAP</w:t>
            </w:r>
          </w:p>
          <w:p w14:paraId="5DA4DBEB" w14:textId="59480603" w:rsidR="00CB3B22" w:rsidRDefault="00CB3B22" w:rsidP="00662528">
            <w:pPr>
              <w:pStyle w:val="ListParagraph"/>
              <w:numPr>
                <w:ilvl w:val="0"/>
                <w:numId w:val="14"/>
              </w:numPr>
            </w:pPr>
            <w:r>
              <w:t>Edit track on CMAP</w:t>
            </w:r>
          </w:p>
        </w:tc>
        <w:tc>
          <w:tcPr>
            <w:tcW w:w="763" w:type="dxa"/>
          </w:tcPr>
          <w:p w14:paraId="1895B8B7" w14:textId="559AC7D3" w:rsidR="00CB3B22" w:rsidRDefault="00CB3B22" w:rsidP="00861BBA">
            <w:r>
              <w:t>5</w:t>
            </w:r>
          </w:p>
        </w:tc>
        <w:tc>
          <w:tcPr>
            <w:tcW w:w="2477" w:type="dxa"/>
          </w:tcPr>
          <w:p w14:paraId="4AA09AB9" w14:textId="05E98CDA" w:rsidR="00CB3B22" w:rsidRDefault="00CB3B22" w:rsidP="00725A10">
            <w:r>
              <w:t xml:space="preserve">Include 5 components </w:t>
            </w:r>
          </w:p>
        </w:tc>
      </w:tr>
      <w:tr w:rsidR="00CB3B22" w14:paraId="461F83E0" w14:textId="77777777" w:rsidTr="00CB3B22">
        <w:trPr>
          <w:trHeight w:val="280"/>
        </w:trPr>
        <w:tc>
          <w:tcPr>
            <w:tcW w:w="1278" w:type="dxa"/>
            <w:vMerge/>
          </w:tcPr>
          <w:p w14:paraId="010EC82D" w14:textId="77777777" w:rsidR="00CB3B22" w:rsidRDefault="00CB3B22" w:rsidP="00861BBA"/>
        </w:tc>
        <w:tc>
          <w:tcPr>
            <w:tcW w:w="5220" w:type="dxa"/>
            <w:vMerge/>
          </w:tcPr>
          <w:p w14:paraId="2F221AF3" w14:textId="77777777" w:rsidR="00CB3B22" w:rsidRDefault="00CB3B22" w:rsidP="00662528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763" w:type="dxa"/>
          </w:tcPr>
          <w:p w14:paraId="4A70A363" w14:textId="3B1B9993" w:rsidR="00CB3B22" w:rsidRDefault="00CB3B22" w:rsidP="00861BBA">
            <w:r>
              <w:t>4</w:t>
            </w:r>
          </w:p>
        </w:tc>
        <w:tc>
          <w:tcPr>
            <w:tcW w:w="2477" w:type="dxa"/>
          </w:tcPr>
          <w:p w14:paraId="5E38DA67" w14:textId="4BB48DB6" w:rsidR="00CB3B22" w:rsidRDefault="00CB3B22" w:rsidP="00861BBA">
            <w:r>
              <w:t>Include 4 components</w:t>
            </w:r>
          </w:p>
        </w:tc>
      </w:tr>
      <w:tr w:rsidR="00CB3B22" w14:paraId="2F056786" w14:textId="77777777" w:rsidTr="00CB3B22">
        <w:trPr>
          <w:trHeight w:val="90"/>
        </w:trPr>
        <w:tc>
          <w:tcPr>
            <w:tcW w:w="1278" w:type="dxa"/>
            <w:vMerge/>
          </w:tcPr>
          <w:p w14:paraId="44ECAAE7" w14:textId="77777777" w:rsidR="00CB3B22" w:rsidRDefault="00CB3B22" w:rsidP="00861BBA"/>
        </w:tc>
        <w:tc>
          <w:tcPr>
            <w:tcW w:w="5220" w:type="dxa"/>
            <w:vMerge/>
          </w:tcPr>
          <w:p w14:paraId="466537F5" w14:textId="77777777" w:rsidR="00CB3B22" w:rsidRDefault="00CB3B22" w:rsidP="00662528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763" w:type="dxa"/>
          </w:tcPr>
          <w:p w14:paraId="34209C41" w14:textId="2CDF793D" w:rsidR="00CB3B22" w:rsidRDefault="00CB3B22" w:rsidP="00861BBA">
            <w:r>
              <w:t>3</w:t>
            </w:r>
          </w:p>
        </w:tc>
        <w:tc>
          <w:tcPr>
            <w:tcW w:w="2477" w:type="dxa"/>
          </w:tcPr>
          <w:p w14:paraId="621732D1" w14:textId="5BC4D17D" w:rsidR="00CB3B22" w:rsidRDefault="00CB3B22" w:rsidP="00861BBA">
            <w:r>
              <w:t>Include 3 components</w:t>
            </w:r>
          </w:p>
        </w:tc>
      </w:tr>
      <w:tr w:rsidR="00CB3B22" w14:paraId="55B7CF99" w14:textId="77777777" w:rsidTr="00CB3B22">
        <w:trPr>
          <w:trHeight w:val="320"/>
        </w:trPr>
        <w:tc>
          <w:tcPr>
            <w:tcW w:w="1278" w:type="dxa"/>
            <w:vMerge/>
          </w:tcPr>
          <w:p w14:paraId="4EBE86CF" w14:textId="77777777" w:rsidR="00CB3B22" w:rsidRDefault="00CB3B22" w:rsidP="00861BBA"/>
        </w:tc>
        <w:tc>
          <w:tcPr>
            <w:tcW w:w="5220" w:type="dxa"/>
            <w:vMerge/>
          </w:tcPr>
          <w:p w14:paraId="7E469401" w14:textId="77777777" w:rsidR="00CB3B22" w:rsidRDefault="00CB3B22" w:rsidP="00662528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763" w:type="dxa"/>
          </w:tcPr>
          <w:p w14:paraId="74A8DE46" w14:textId="53222E08" w:rsidR="00CB3B22" w:rsidRDefault="00CB3B22" w:rsidP="00861BBA">
            <w:r>
              <w:t>2</w:t>
            </w:r>
          </w:p>
        </w:tc>
        <w:tc>
          <w:tcPr>
            <w:tcW w:w="2477" w:type="dxa"/>
          </w:tcPr>
          <w:p w14:paraId="0D6423A3" w14:textId="703DA606" w:rsidR="00CB3B22" w:rsidRDefault="00CB3B22" w:rsidP="00861BBA">
            <w:r>
              <w:t>Include 2 components</w:t>
            </w:r>
          </w:p>
        </w:tc>
      </w:tr>
      <w:tr w:rsidR="00CB3B22" w14:paraId="16388905" w14:textId="77777777" w:rsidTr="00725A10">
        <w:trPr>
          <w:trHeight w:val="120"/>
        </w:trPr>
        <w:tc>
          <w:tcPr>
            <w:tcW w:w="1278" w:type="dxa"/>
            <w:vMerge/>
          </w:tcPr>
          <w:p w14:paraId="59120479" w14:textId="77777777" w:rsidR="00CB3B22" w:rsidRDefault="00CB3B22" w:rsidP="00861BBA"/>
        </w:tc>
        <w:tc>
          <w:tcPr>
            <w:tcW w:w="5220" w:type="dxa"/>
            <w:vMerge/>
          </w:tcPr>
          <w:p w14:paraId="234280F5" w14:textId="77777777" w:rsidR="00CB3B22" w:rsidRDefault="00CB3B22" w:rsidP="00662528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763" w:type="dxa"/>
          </w:tcPr>
          <w:p w14:paraId="4959F92A" w14:textId="4C682A0E" w:rsidR="00CB3B22" w:rsidRDefault="00CB3B22" w:rsidP="00861BBA">
            <w:r>
              <w:t>1</w:t>
            </w:r>
          </w:p>
        </w:tc>
        <w:tc>
          <w:tcPr>
            <w:tcW w:w="2477" w:type="dxa"/>
          </w:tcPr>
          <w:p w14:paraId="1BB8A903" w14:textId="6147C4E5" w:rsidR="00CB3B22" w:rsidRDefault="00CB3B22" w:rsidP="00861BBA">
            <w:r>
              <w:t>Include 1 component</w:t>
            </w:r>
          </w:p>
        </w:tc>
      </w:tr>
      <w:tr w:rsidR="00CB3B22" w14:paraId="1F23E5A1" w14:textId="0E5C7A42" w:rsidTr="00CB3B22">
        <w:trPr>
          <w:trHeight w:val="188"/>
        </w:trPr>
        <w:tc>
          <w:tcPr>
            <w:tcW w:w="1278" w:type="dxa"/>
            <w:vMerge w:val="restart"/>
          </w:tcPr>
          <w:p w14:paraId="0F24EE73" w14:textId="3BBAD25E" w:rsidR="00CB3B22" w:rsidRDefault="00CB3B22" w:rsidP="00861BBA">
            <w:r>
              <w:t>Driving route</w:t>
            </w:r>
          </w:p>
        </w:tc>
        <w:tc>
          <w:tcPr>
            <w:tcW w:w="5220" w:type="dxa"/>
            <w:vMerge w:val="restart"/>
          </w:tcPr>
          <w:p w14:paraId="72ADBA47" w14:textId="77777777" w:rsidR="00CB3B22" w:rsidRDefault="00CB3B22" w:rsidP="00725A10">
            <w:pPr>
              <w:pStyle w:val="ListParagraph"/>
              <w:numPr>
                <w:ilvl w:val="0"/>
                <w:numId w:val="16"/>
              </w:numPr>
            </w:pPr>
            <w:r>
              <w:t>List one step-by-step driving route</w:t>
            </w:r>
          </w:p>
          <w:p w14:paraId="2D75C7DD" w14:textId="77777777" w:rsidR="00CB3B22" w:rsidRDefault="00CB3B22" w:rsidP="00CB3B22">
            <w:pPr>
              <w:pStyle w:val="ListParagraph"/>
              <w:numPr>
                <w:ilvl w:val="1"/>
                <w:numId w:val="16"/>
              </w:numPr>
            </w:pPr>
            <w:r>
              <w:t>Beginning point</w:t>
            </w:r>
          </w:p>
          <w:p w14:paraId="1A8123BB" w14:textId="14B317D5" w:rsidR="00CB3B22" w:rsidRDefault="00CB3B22" w:rsidP="00CB3B22">
            <w:pPr>
              <w:pStyle w:val="ListParagraph"/>
              <w:numPr>
                <w:ilvl w:val="1"/>
                <w:numId w:val="16"/>
              </w:numPr>
            </w:pPr>
            <w:r>
              <w:t>Turn-by-turn directions</w:t>
            </w:r>
          </w:p>
          <w:p w14:paraId="35A615A7" w14:textId="000CDE43" w:rsidR="00CB3B22" w:rsidRDefault="00CB3B22" w:rsidP="00CB3B22">
            <w:pPr>
              <w:pStyle w:val="ListParagraph"/>
              <w:numPr>
                <w:ilvl w:val="1"/>
                <w:numId w:val="16"/>
              </w:numPr>
            </w:pPr>
            <w:r>
              <w:t>Ending point</w:t>
            </w:r>
          </w:p>
          <w:p w14:paraId="77EFB85D" w14:textId="77777777" w:rsidR="00CB3B22" w:rsidRDefault="00CB3B22" w:rsidP="00725A10">
            <w:pPr>
              <w:pStyle w:val="ListParagraph"/>
              <w:numPr>
                <w:ilvl w:val="0"/>
                <w:numId w:val="16"/>
              </w:numPr>
            </w:pPr>
            <w:r>
              <w:t>List an alternate step-by-step driving route</w:t>
            </w:r>
          </w:p>
          <w:p w14:paraId="4280CCC8" w14:textId="77777777" w:rsidR="00CB3B22" w:rsidRDefault="00CB3B22" w:rsidP="00CB3B22">
            <w:pPr>
              <w:pStyle w:val="ListParagraph"/>
              <w:numPr>
                <w:ilvl w:val="1"/>
                <w:numId w:val="16"/>
              </w:numPr>
            </w:pPr>
            <w:r>
              <w:t>Beginning point</w:t>
            </w:r>
          </w:p>
          <w:p w14:paraId="623CFE61" w14:textId="77777777" w:rsidR="00CB3B22" w:rsidRDefault="00CB3B22" w:rsidP="00CB3B22">
            <w:pPr>
              <w:pStyle w:val="ListParagraph"/>
              <w:numPr>
                <w:ilvl w:val="1"/>
                <w:numId w:val="16"/>
              </w:numPr>
            </w:pPr>
            <w:r>
              <w:t>Turn-by-turn directions</w:t>
            </w:r>
          </w:p>
          <w:p w14:paraId="16DC6568" w14:textId="142C4619" w:rsidR="00CB3B22" w:rsidRDefault="00CB3B22" w:rsidP="00CB3B22">
            <w:pPr>
              <w:pStyle w:val="ListParagraph"/>
              <w:numPr>
                <w:ilvl w:val="1"/>
                <w:numId w:val="16"/>
              </w:numPr>
            </w:pPr>
            <w:r>
              <w:t>Ending point</w:t>
            </w:r>
          </w:p>
        </w:tc>
        <w:tc>
          <w:tcPr>
            <w:tcW w:w="763" w:type="dxa"/>
          </w:tcPr>
          <w:p w14:paraId="202B0B88" w14:textId="51C4B357" w:rsidR="00CB3B22" w:rsidRDefault="00CB3B22" w:rsidP="00861BBA">
            <w:r>
              <w:t>5</w:t>
            </w:r>
          </w:p>
        </w:tc>
        <w:tc>
          <w:tcPr>
            <w:tcW w:w="2477" w:type="dxa"/>
          </w:tcPr>
          <w:p w14:paraId="0CCB01A8" w14:textId="4463385B" w:rsidR="00CB3B22" w:rsidRDefault="00CB3B22" w:rsidP="00861BBA">
            <w:r>
              <w:t>Lists two complete routes</w:t>
            </w:r>
          </w:p>
        </w:tc>
      </w:tr>
      <w:tr w:rsidR="00CB3B22" w14:paraId="2EC081B6" w14:textId="77777777" w:rsidTr="00CB3B22">
        <w:trPr>
          <w:trHeight w:val="90"/>
        </w:trPr>
        <w:tc>
          <w:tcPr>
            <w:tcW w:w="1278" w:type="dxa"/>
            <w:vMerge/>
          </w:tcPr>
          <w:p w14:paraId="0300B711" w14:textId="3F998840" w:rsidR="00CB3B22" w:rsidRDefault="00CB3B22" w:rsidP="00861BBA"/>
        </w:tc>
        <w:tc>
          <w:tcPr>
            <w:tcW w:w="5220" w:type="dxa"/>
            <w:vMerge/>
          </w:tcPr>
          <w:p w14:paraId="4D7BA91E" w14:textId="77777777" w:rsidR="00CB3B22" w:rsidRDefault="00CB3B22" w:rsidP="00725A10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763" w:type="dxa"/>
          </w:tcPr>
          <w:p w14:paraId="1C13C89B" w14:textId="7A720FDF" w:rsidR="00CB3B22" w:rsidRDefault="00CB3B22" w:rsidP="00861BBA">
            <w:r>
              <w:t>4</w:t>
            </w:r>
          </w:p>
        </w:tc>
        <w:tc>
          <w:tcPr>
            <w:tcW w:w="2477" w:type="dxa"/>
          </w:tcPr>
          <w:p w14:paraId="3E03B195" w14:textId="026897BF" w:rsidR="00CB3B22" w:rsidRDefault="00CB3B22" w:rsidP="00861BBA">
            <w:r>
              <w:t>List two routes, but may be incomplete</w:t>
            </w:r>
          </w:p>
        </w:tc>
      </w:tr>
      <w:tr w:rsidR="00CB3B22" w14:paraId="0324E063" w14:textId="77777777" w:rsidTr="00CB3B22">
        <w:trPr>
          <w:trHeight w:val="340"/>
        </w:trPr>
        <w:tc>
          <w:tcPr>
            <w:tcW w:w="1278" w:type="dxa"/>
            <w:vMerge/>
          </w:tcPr>
          <w:p w14:paraId="0A80AE63" w14:textId="77777777" w:rsidR="00CB3B22" w:rsidRDefault="00CB3B22" w:rsidP="00861BBA"/>
        </w:tc>
        <w:tc>
          <w:tcPr>
            <w:tcW w:w="5220" w:type="dxa"/>
            <w:vMerge/>
          </w:tcPr>
          <w:p w14:paraId="05AEB960" w14:textId="77777777" w:rsidR="00CB3B22" w:rsidRDefault="00CB3B22" w:rsidP="00725A10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763" w:type="dxa"/>
          </w:tcPr>
          <w:p w14:paraId="1B0A4E33" w14:textId="04D7D60D" w:rsidR="00CB3B22" w:rsidRDefault="00CB3B22" w:rsidP="00861BBA">
            <w:r>
              <w:t>3</w:t>
            </w:r>
          </w:p>
        </w:tc>
        <w:tc>
          <w:tcPr>
            <w:tcW w:w="2477" w:type="dxa"/>
          </w:tcPr>
          <w:p w14:paraId="7566C873" w14:textId="0189D89F" w:rsidR="00CB3B22" w:rsidRDefault="00CB3B22" w:rsidP="00861BBA">
            <w:r>
              <w:t>List one complete route</w:t>
            </w:r>
          </w:p>
        </w:tc>
      </w:tr>
      <w:tr w:rsidR="00CB3B22" w14:paraId="146B7B9E" w14:textId="77777777" w:rsidTr="00CB3B22">
        <w:trPr>
          <w:trHeight w:val="192"/>
        </w:trPr>
        <w:tc>
          <w:tcPr>
            <w:tcW w:w="1278" w:type="dxa"/>
            <w:vMerge/>
          </w:tcPr>
          <w:p w14:paraId="6741559F" w14:textId="77777777" w:rsidR="00CB3B22" w:rsidRDefault="00CB3B22" w:rsidP="00861BBA"/>
        </w:tc>
        <w:tc>
          <w:tcPr>
            <w:tcW w:w="5220" w:type="dxa"/>
            <w:vMerge/>
          </w:tcPr>
          <w:p w14:paraId="507EB4AA" w14:textId="77777777" w:rsidR="00CB3B22" w:rsidRDefault="00CB3B22" w:rsidP="00725A10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763" w:type="dxa"/>
          </w:tcPr>
          <w:p w14:paraId="27E5B9EC" w14:textId="673B63E6" w:rsidR="00CB3B22" w:rsidRDefault="00CB3B22" w:rsidP="00861BBA">
            <w:r>
              <w:t>2</w:t>
            </w:r>
          </w:p>
        </w:tc>
        <w:tc>
          <w:tcPr>
            <w:tcW w:w="2477" w:type="dxa"/>
          </w:tcPr>
          <w:p w14:paraId="331A563F" w14:textId="01922C68" w:rsidR="00CB3B22" w:rsidRDefault="00CB3B22" w:rsidP="00861BBA">
            <w:r>
              <w:t>List one route, but may be incomplete</w:t>
            </w:r>
          </w:p>
        </w:tc>
      </w:tr>
      <w:tr w:rsidR="00CB3B22" w14:paraId="647F3932" w14:textId="77777777" w:rsidTr="00725A10">
        <w:trPr>
          <w:trHeight w:val="192"/>
        </w:trPr>
        <w:tc>
          <w:tcPr>
            <w:tcW w:w="1278" w:type="dxa"/>
            <w:vMerge/>
          </w:tcPr>
          <w:p w14:paraId="2DE75BDE" w14:textId="77777777" w:rsidR="00CB3B22" w:rsidRDefault="00CB3B22" w:rsidP="00861BBA"/>
        </w:tc>
        <w:tc>
          <w:tcPr>
            <w:tcW w:w="5220" w:type="dxa"/>
            <w:vMerge/>
          </w:tcPr>
          <w:p w14:paraId="1FBC16A3" w14:textId="77777777" w:rsidR="00CB3B22" w:rsidRDefault="00CB3B22" w:rsidP="00725A10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763" w:type="dxa"/>
          </w:tcPr>
          <w:p w14:paraId="0DBD2D88" w14:textId="6C744AB7" w:rsidR="00CB3B22" w:rsidRDefault="00CB3B22" w:rsidP="00861BBA">
            <w:r>
              <w:t>1</w:t>
            </w:r>
          </w:p>
        </w:tc>
        <w:tc>
          <w:tcPr>
            <w:tcW w:w="2477" w:type="dxa"/>
          </w:tcPr>
          <w:p w14:paraId="2D88645E" w14:textId="2047ED55" w:rsidR="00CB3B22" w:rsidRDefault="00CB3B22" w:rsidP="00861BBA">
            <w:r>
              <w:t>Does not list any complete routes</w:t>
            </w:r>
          </w:p>
        </w:tc>
      </w:tr>
      <w:tr w:rsidR="00CB3B22" w14:paraId="57157A96" w14:textId="630B4F0A" w:rsidTr="00CB3B22">
        <w:trPr>
          <w:trHeight w:val="170"/>
        </w:trPr>
        <w:tc>
          <w:tcPr>
            <w:tcW w:w="1278" w:type="dxa"/>
            <w:vMerge w:val="restart"/>
          </w:tcPr>
          <w:p w14:paraId="3F2D1722" w14:textId="0DD02165" w:rsidR="00CB3B22" w:rsidRDefault="00CB3B22" w:rsidP="00861BBA">
            <w:r>
              <w:t>Bus route</w:t>
            </w:r>
          </w:p>
        </w:tc>
        <w:tc>
          <w:tcPr>
            <w:tcW w:w="5220" w:type="dxa"/>
            <w:vMerge w:val="restart"/>
          </w:tcPr>
          <w:p w14:paraId="5671644F" w14:textId="3B257128" w:rsidR="00CB3B22" w:rsidRDefault="00CB3B22" w:rsidP="00725A10">
            <w:pPr>
              <w:pStyle w:val="ListParagraph"/>
              <w:numPr>
                <w:ilvl w:val="0"/>
                <w:numId w:val="15"/>
              </w:numPr>
            </w:pPr>
            <w:r>
              <w:t>Pinpoint beginning bus stop on CMAP</w:t>
            </w:r>
          </w:p>
          <w:p w14:paraId="3380F696" w14:textId="4F4E720D" w:rsidR="00CB3B22" w:rsidRDefault="00CB3B22" w:rsidP="00725A10">
            <w:pPr>
              <w:pStyle w:val="ListParagraph"/>
              <w:numPr>
                <w:ilvl w:val="0"/>
                <w:numId w:val="15"/>
              </w:numPr>
            </w:pPr>
            <w:r>
              <w:t xml:space="preserve">Pinpoint </w:t>
            </w:r>
            <w:r w:rsidR="008D145A">
              <w:t>interim</w:t>
            </w:r>
            <w:r>
              <w:t xml:space="preserve"> bus stops on CMAP</w:t>
            </w:r>
          </w:p>
          <w:p w14:paraId="2672EDC4" w14:textId="77777777" w:rsidR="00CB3B22" w:rsidRDefault="00CB3B22" w:rsidP="00725A10">
            <w:pPr>
              <w:pStyle w:val="ListParagraph"/>
              <w:numPr>
                <w:ilvl w:val="0"/>
                <w:numId w:val="15"/>
              </w:numPr>
            </w:pPr>
            <w:r>
              <w:t>Pinpoint ending bus stop on CMAP</w:t>
            </w:r>
          </w:p>
          <w:p w14:paraId="15111B39" w14:textId="77777777" w:rsidR="00CB3B22" w:rsidRDefault="00CB3B22" w:rsidP="00725A10">
            <w:pPr>
              <w:pStyle w:val="ListParagraph"/>
              <w:numPr>
                <w:ilvl w:val="0"/>
                <w:numId w:val="15"/>
              </w:numPr>
            </w:pPr>
            <w:r>
              <w:t>List bus numbers</w:t>
            </w:r>
          </w:p>
          <w:p w14:paraId="3FDD5A0B" w14:textId="68290395" w:rsidR="00CB3B22" w:rsidRDefault="00CB3B22" w:rsidP="00725A10">
            <w:pPr>
              <w:pStyle w:val="ListParagraph"/>
              <w:numPr>
                <w:ilvl w:val="0"/>
                <w:numId w:val="15"/>
              </w:numPr>
            </w:pPr>
            <w:r>
              <w:t>List information to find bus route arrival times</w:t>
            </w:r>
          </w:p>
        </w:tc>
        <w:tc>
          <w:tcPr>
            <w:tcW w:w="763" w:type="dxa"/>
          </w:tcPr>
          <w:p w14:paraId="29D41C55" w14:textId="139B576D" w:rsidR="00CB3B22" w:rsidRDefault="00CB3B22" w:rsidP="00725A10">
            <w:r>
              <w:t>5</w:t>
            </w:r>
          </w:p>
        </w:tc>
        <w:tc>
          <w:tcPr>
            <w:tcW w:w="2477" w:type="dxa"/>
          </w:tcPr>
          <w:p w14:paraId="43E417A3" w14:textId="339BBE46" w:rsidR="00CB3B22" w:rsidRDefault="00CB3B22" w:rsidP="00725A10">
            <w:r>
              <w:t xml:space="preserve">Include 5 components </w:t>
            </w:r>
          </w:p>
        </w:tc>
      </w:tr>
      <w:tr w:rsidR="00CB3B22" w14:paraId="5E006C44" w14:textId="77777777" w:rsidTr="00CB3B22">
        <w:trPr>
          <w:trHeight w:val="224"/>
        </w:trPr>
        <w:tc>
          <w:tcPr>
            <w:tcW w:w="1278" w:type="dxa"/>
            <w:vMerge/>
          </w:tcPr>
          <w:p w14:paraId="426B0CFE" w14:textId="77777777" w:rsidR="00CB3B22" w:rsidRDefault="00CB3B22" w:rsidP="00861BBA"/>
        </w:tc>
        <w:tc>
          <w:tcPr>
            <w:tcW w:w="5220" w:type="dxa"/>
            <w:vMerge/>
          </w:tcPr>
          <w:p w14:paraId="1FDE3E06" w14:textId="77777777" w:rsidR="00CB3B22" w:rsidRDefault="00CB3B22" w:rsidP="00725A10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763" w:type="dxa"/>
          </w:tcPr>
          <w:p w14:paraId="2BFE262D" w14:textId="4975BA8D" w:rsidR="00CB3B22" w:rsidRDefault="00CB3B22" w:rsidP="00725A10">
            <w:r>
              <w:t>4</w:t>
            </w:r>
          </w:p>
        </w:tc>
        <w:tc>
          <w:tcPr>
            <w:tcW w:w="2477" w:type="dxa"/>
          </w:tcPr>
          <w:p w14:paraId="500B5673" w14:textId="5B4F658C" w:rsidR="00CB3B22" w:rsidRDefault="00CB3B22" w:rsidP="00725A10">
            <w:r>
              <w:t>Include 4 components</w:t>
            </w:r>
          </w:p>
        </w:tc>
      </w:tr>
      <w:tr w:rsidR="00CB3B22" w14:paraId="10F9FCCA" w14:textId="77777777" w:rsidTr="00CB3B22">
        <w:trPr>
          <w:trHeight w:val="179"/>
        </w:trPr>
        <w:tc>
          <w:tcPr>
            <w:tcW w:w="1278" w:type="dxa"/>
            <w:vMerge/>
          </w:tcPr>
          <w:p w14:paraId="7FDC874B" w14:textId="77777777" w:rsidR="00CB3B22" w:rsidRDefault="00CB3B22" w:rsidP="00861BBA"/>
        </w:tc>
        <w:tc>
          <w:tcPr>
            <w:tcW w:w="5220" w:type="dxa"/>
            <w:vMerge/>
          </w:tcPr>
          <w:p w14:paraId="4A3F4467" w14:textId="77777777" w:rsidR="00CB3B22" w:rsidRDefault="00CB3B22" w:rsidP="00725A10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763" w:type="dxa"/>
          </w:tcPr>
          <w:p w14:paraId="782FFC81" w14:textId="448297C7" w:rsidR="00CB3B22" w:rsidRDefault="00CB3B22" w:rsidP="00725A10">
            <w:r>
              <w:t>3</w:t>
            </w:r>
          </w:p>
        </w:tc>
        <w:tc>
          <w:tcPr>
            <w:tcW w:w="2477" w:type="dxa"/>
          </w:tcPr>
          <w:p w14:paraId="63F6DFF1" w14:textId="0FF786E7" w:rsidR="00CB3B22" w:rsidRDefault="00CB3B22" w:rsidP="00725A10">
            <w:r>
              <w:t>Include 3 components</w:t>
            </w:r>
          </w:p>
        </w:tc>
      </w:tr>
      <w:tr w:rsidR="00CB3B22" w14:paraId="044C70E6" w14:textId="77777777" w:rsidTr="00CB3B22">
        <w:trPr>
          <w:trHeight w:val="140"/>
        </w:trPr>
        <w:tc>
          <w:tcPr>
            <w:tcW w:w="1278" w:type="dxa"/>
            <w:vMerge/>
          </w:tcPr>
          <w:p w14:paraId="575BBABD" w14:textId="77777777" w:rsidR="00CB3B22" w:rsidRDefault="00CB3B22" w:rsidP="00861BBA"/>
        </w:tc>
        <w:tc>
          <w:tcPr>
            <w:tcW w:w="5220" w:type="dxa"/>
            <w:vMerge/>
          </w:tcPr>
          <w:p w14:paraId="7517C923" w14:textId="77777777" w:rsidR="00CB3B22" w:rsidRDefault="00CB3B22" w:rsidP="00725A10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763" w:type="dxa"/>
          </w:tcPr>
          <w:p w14:paraId="2C8C33CF" w14:textId="61057DFD" w:rsidR="00CB3B22" w:rsidRDefault="00CB3B22" w:rsidP="00725A10">
            <w:r>
              <w:t>2</w:t>
            </w:r>
          </w:p>
        </w:tc>
        <w:tc>
          <w:tcPr>
            <w:tcW w:w="2477" w:type="dxa"/>
          </w:tcPr>
          <w:p w14:paraId="19AC5BDA" w14:textId="25FEF3A2" w:rsidR="00CB3B22" w:rsidRDefault="00CB3B22" w:rsidP="00725A10">
            <w:r>
              <w:t>Include 2 components</w:t>
            </w:r>
          </w:p>
        </w:tc>
      </w:tr>
      <w:tr w:rsidR="00CB3B22" w14:paraId="526C14A2" w14:textId="77777777" w:rsidTr="00725A10">
        <w:trPr>
          <w:trHeight w:val="300"/>
        </w:trPr>
        <w:tc>
          <w:tcPr>
            <w:tcW w:w="1278" w:type="dxa"/>
            <w:vMerge/>
          </w:tcPr>
          <w:p w14:paraId="747326DE" w14:textId="77777777" w:rsidR="00CB3B22" w:rsidRDefault="00CB3B22" w:rsidP="00861BBA"/>
        </w:tc>
        <w:tc>
          <w:tcPr>
            <w:tcW w:w="5220" w:type="dxa"/>
            <w:vMerge/>
          </w:tcPr>
          <w:p w14:paraId="00A6F748" w14:textId="77777777" w:rsidR="00CB3B22" w:rsidRDefault="00CB3B22" w:rsidP="00725A10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763" w:type="dxa"/>
          </w:tcPr>
          <w:p w14:paraId="20693689" w14:textId="2ABF44CE" w:rsidR="00CB3B22" w:rsidRDefault="00CB3B22" w:rsidP="00725A10">
            <w:r>
              <w:t>1</w:t>
            </w:r>
          </w:p>
        </w:tc>
        <w:tc>
          <w:tcPr>
            <w:tcW w:w="2477" w:type="dxa"/>
          </w:tcPr>
          <w:p w14:paraId="7F5DF424" w14:textId="40D54BAB" w:rsidR="00CB3B22" w:rsidRDefault="00CB3B22" w:rsidP="00725A10">
            <w:r>
              <w:t>Include 1 component</w:t>
            </w:r>
          </w:p>
        </w:tc>
      </w:tr>
      <w:tr w:rsidR="00725A10" w14:paraId="012C37D3" w14:textId="206B9C5D" w:rsidTr="00725A10">
        <w:tc>
          <w:tcPr>
            <w:tcW w:w="1278" w:type="dxa"/>
          </w:tcPr>
          <w:p w14:paraId="6E0CA581" w14:textId="4C4E052A" w:rsidR="00725A10" w:rsidRDefault="00725A10" w:rsidP="00861BBA"/>
        </w:tc>
        <w:tc>
          <w:tcPr>
            <w:tcW w:w="5220" w:type="dxa"/>
          </w:tcPr>
          <w:p w14:paraId="49345517" w14:textId="77777777" w:rsidR="00BD1FFC" w:rsidRDefault="00BD1FFC" w:rsidP="00BD1FFC">
            <w:pPr>
              <w:jc w:val="right"/>
              <w:rPr>
                <w:b/>
              </w:rPr>
            </w:pPr>
          </w:p>
          <w:p w14:paraId="77B14279" w14:textId="77777777" w:rsidR="00725A10" w:rsidRDefault="00BD1FFC" w:rsidP="00BD1FFC">
            <w:pPr>
              <w:jc w:val="right"/>
              <w:rPr>
                <w:b/>
              </w:rPr>
            </w:pPr>
            <w:r w:rsidRPr="00BD1FFC">
              <w:rPr>
                <w:b/>
              </w:rPr>
              <w:t>Score</w:t>
            </w:r>
          </w:p>
          <w:p w14:paraId="76363DF8" w14:textId="3E25EBC1" w:rsidR="00BD1FFC" w:rsidRPr="00BD1FFC" w:rsidRDefault="00BD1FFC" w:rsidP="00BD1FFC">
            <w:pPr>
              <w:jc w:val="right"/>
              <w:rPr>
                <w:b/>
              </w:rPr>
            </w:pPr>
          </w:p>
        </w:tc>
        <w:tc>
          <w:tcPr>
            <w:tcW w:w="763" w:type="dxa"/>
          </w:tcPr>
          <w:p w14:paraId="4FD2131E" w14:textId="77777777" w:rsidR="00725A10" w:rsidRDefault="00725A10" w:rsidP="00861BBA"/>
          <w:p w14:paraId="19F459E4" w14:textId="77777777" w:rsidR="00BD1FFC" w:rsidRDefault="00BD1FFC" w:rsidP="00861BBA"/>
        </w:tc>
        <w:tc>
          <w:tcPr>
            <w:tcW w:w="2477" w:type="dxa"/>
          </w:tcPr>
          <w:p w14:paraId="5B5A4E96" w14:textId="77777777" w:rsidR="00725A10" w:rsidRDefault="00725A10" w:rsidP="00861BBA"/>
        </w:tc>
      </w:tr>
    </w:tbl>
    <w:p w14:paraId="3D2D7163" w14:textId="77777777" w:rsidR="005F545D" w:rsidRDefault="005F545D" w:rsidP="00861BBA"/>
    <w:sectPr w:rsidR="005F545D" w:rsidSect="007D4121">
      <w:footerReference w:type="even" r:id="rId11"/>
      <w:footerReference w:type="default" r:id="rId12"/>
      <w:pgSz w:w="12240" w:h="15840"/>
      <w:pgMar w:top="136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98662" w14:textId="77777777" w:rsidR="007D4121" w:rsidRDefault="007D4121" w:rsidP="007D4121">
      <w:r>
        <w:separator/>
      </w:r>
    </w:p>
  </w:endnote>
  <w:endnote w:type="continuationSeparator" w:id="0">
    <w:p w14:paraId="31A4AB72" w14:textId="77777777" w:rsidR="007D4121" w:rsidRDefault="007D4121" w:rsidP="007D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42802" w14:textId="77777777" w:rsidR="007D4121" w:rsidRDefault="007D4121" w:rsidP="00920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B24313" w14:textId="77777777" w:rsidR="007D4121" w:rsidRDefault="007D4121" w:rsidP="007D41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FB7FD" w14:textId="77777777" w:rsidR="007D4121" w:rsidRDefault="007D4121" w:rsidP="009207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7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D574D4" w14:textId="1786CE6D" w:rsidR="007D4121" w:rsidRDefault="007D4121" w:rsidP="007D4121">
    <w:pPr>
      <w:pStyle w:val="Footer"/>
      <w:ind w:right="360"/>
    </w:pPr>
    <w:r>
      <w:t>CMAP – Safe After School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94891" w14:textId="77777777" w:rsidR="007D4121" w:rsidRDefault="007D4121" w:rsidP="007D4121">
      <w:r>
        <w:separator/>
      </w:r>
    </w:p>
  </w:footnote>
  <w:footnote w:type="continuationSeparator" w:id="0">
    <w:p w14:paraId="5DBF37AC" w14:textId="77777777" w:rsidR="007D4121" w:rsidRDefault="007D4121" w:rsidP="007D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98"/>
    <w:multiLevelType w:val="hybridMultilevel"/>
    <w:tmpl w:val="A822A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67DC2"/>
    <w:multiLevelType w:val="hybridMultilevel"/>
    <w:tmpl w:val="6D7476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851AF"/>
    <w:multiLevelType w:val="hybridMultilevel"/>
    <w:tmpl w:val="C7489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9228B7"/>
    <w:multiLevelType w:val="hybridMultilevel"/>
    <w:tmpl w:val="8110C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2A4417"/>
    <w:multiLevelType w:val="hybridMultilevel"/>
    <w:tmpl w:val="E7D21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342B97"/>
    <w:multiLevelType w:val="hybridMultilevel"/>
    <w:tmpl w:val="00EE0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43F74"/>
    <w:multiLevelType w:val="hybridMultilevel"/>
    <w:tmpl w:val="13F03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A41ECA"/>
    <w:multiLevelType w:val="hybridMultilevel"/>
    <w:tmpl w:val="EA14B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D47134"/>
    <w:multiLevelType w:val="hybridMultilevel"/>
    <w:tmpl w:val="5650A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2F2EAE"/>
    <w:multiLevelType w:val="hybridMultilevel"/>
    <w:tmpl w:val="42B80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886117"/>
    <w:multiLevelType w:val="hybridMultilevel"/>
    <w:tmpl w:val="D7240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3772EF"/>
    <w:multiLevelType w:val="hybridMultilevel"/>
    <w:tmpl w:val="19008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D20D2"/>
    <w:multiLevelType w:val="hybridMultilevel"/>
    <w:tmpl w:val="93C0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3D54FD"/>
    <w:multiLevelType w:val="hybridMultilevel"/>
    <w:tmpl w:val="7772E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1B640A"/>
    <w:multiLevelType w:val="hybridMultilevel"/>
    <w:tmpl w:val="46162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023FD"/>
    <w:multiLevelType w:val="hybridMultilevel"/>
    <w:tmpl w:val="C93ED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185DC7"/>
    <w:multiLevelType w:val="hybridMultilevel"/>
    <w:tmpl w:val="7C78A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890DB2"/>
    <w:multiLevelType w:val="hybridMultilevel"/>
    <w:tmpl w:val="A822A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704DB8"/>
    <w:multiLevelType w:val="hybridMultilevel"/>
    <w:tmpl w:val="84F6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02A3F"/>
    <w:multiLevelType w:val="hybridMultilevel"/>
    <w:tmpl w:val="45E4B6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9677DD"/>
    <w:multiLevelType w:val="hybridMultilevel"/>
    <w:tmpl w:val="45E4B6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20"/>
  </w:num>
  <w:num w:numId="11">
    <w:abstractNumId w:val="12"/>
  </w:num>
  <w:num w:numId="12">
    <w:abstractNumId w:val="19"/>
  </w:num>
  <w:num w:numId="13">
    <w:abstractNumId w:val="17"/>
  </w:num>
  <w:num w:numId="14">
    <w:abstractNumId w:val="1"/>
  </w:num>
  <w:num w:numId="15">
    <w:abstractNumId w:val="9"/>
  </w:num>
  <w:num w:numId="16">
    <w:abstractNumId w:val="15"/>
  </w:num>
  <w:num w:numId="17">
    <w:abstractNumId w:val="16"/>
  </w:num>
  <w:num w:numId="18">
    <w:abstractNumId w:val="5"/>
  </w:num>
  <w:num w:numId="19">
    <w:abstractNumId w:val="11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8B"/>
    <w:rsid w:val="0002270A"/>
    <w:rsid w:val="00024460"/>
    <w:rsid w:val="000371C4"/>
    <w:rsid w:val="001722E4"/>
    <w:rsid w:val="004E2D57"/>
    <w:rsid w:val="005F545D"/>
    <w:rsid w:val="00662528"/>
    <w:rsid w:val="00725A10"/>
    <w:rsid w:val="00732567"/>
    <w:rsid w:val="007D4121"/>
    <w:rsid w:val="00834F9B"/>
    <w:rsid w:val="00861BBA"/>
    <w:rsid w:val="008D145A"/>
    <w:rsid w:val="008E218B"/>
    <w:rsid w:val="008E50DE"/>
    <w:rsid w:val="00BD1FFC"/>
    <w:rsid w:val="00CB3B22"/>
    <w:rsid w:val="00CB75BD"/>
    <w:rsid w:val="00D4512D"/>
    <w:rsid w:val="00EA1CDD"/>
    <w:rsid w:val="00F266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63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08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2DC3"/>
    <w:rPr>
      <w:color w:val="0000FF"/>
      <w:u w:val="single"/>
    </w:rPr>
  </w:style>
  <w:style w:type="table" w:styleId="TableGrid">
    <w:name w:val="Table Grid"/>
    <w:basedOn w:val="TableNormal"/>
    <w:rsid w:val="00CF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5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41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2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D4121"/>
  </w:style>
  <w:style w:type="paragraph" w:styleId="FootnoteText">
    <w:name w:val="footnote text"/>
    <w:basedOn w:val="Normal"/>
    <w:link w:val="FootnoteTextChar"/>
    <w:uiPriority w:val="99"/>
    <w:unhideWhenUsed/>
    <w:rsid w:val="007D4121"/>
  </w:style>
  <w:style w:type="character" w:customStyle="1" w:styleId="FootnoteTextChar">
    <w:name w:val="Footnote Text Char"/>
    <w:basedOn w:val="DefaultParagraphFont"/>
    <w:link w:val="FootnoteText"/>
    <w:uiPriority w:val="99"/>
    <w:rsid w:val="007D412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412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41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08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2DC3"/>
    <w:rPr>
      <w:color w:val="0000FF"/>
      <w:u w:val="single"/>
    </w:rPr>
  </w:style>
  <w:style w:type="table" w:styleId="TableGrid">
    <w:name w:val="Table Grid"/>
    <w:basedOn w:val="TableNormal"/>
    <w:rsid w:val="00CF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5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41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2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D4121"/>
  </w:style>
  <w:style w:type="paragraph" w:styleId="FootnoteText">
    <w:name w:val="footnote text"/>
    <w:basedOn w:val="Normal"/>
    <w:link w:val="FootnoteTextChar"/>
    <w:uiPriority w:val="99"/>
    <w:unhideWhenUsed/>
    <w:rsid w:val="007D4121"/>
  </w:style>
  <w:style w:type="character" w:customStyle="1" w:styleId="FootnoteTextChar">
    <w:name w:val="Footnote Text Char"/>
    <w:basedOn w:val="DefaultParagraphFont"/>
    <w:link w:val="FootnoteText"/>
    <w:uiPriority w:val="99"/>
    <w:rsid w:val="007D412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412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41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map.maps.arcgis.com/home/index.html" TargetMode="External"/><Relationship Id="rId9" Type="http://schemas.openxmlformats.org/officeDocument/2006/relationships/hyperlink" Target="http://www.rideuta.com/" TargetMode="External"/><Relationship Id="rId10" Type="http://schemas.openxmlformats.org/officeDocument/2006/relationships/hyperlink" Target="http://www.recreation.slc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1111</Words>
  <Characters>6336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CMAP CLASSROOM/COMMUNITY MAPPING PROJECT</vt:lpstr>
    </vt:vector>
  </TitlesOfParts>
  <Company> </Company>
  <LinksUpToDate>false</LinksUpToDate>
  <CharactersWithSpaces>7433</CharactersWithSpaces>
  <SharedDoc>false</SharedDoc>
  <HLinks>
    <vt:vector size="6" baseType="variant">
      <vt:variant>
        <vt:i4>852023</vt:i4>
      </vt:variant>
      <vt:variant>
        <vt:i4>0</vt:i4>
      </vt:variant>
      <vt:variant>
        <vt:i4>0</vt:i4>
      </vt:variant>
      <vt:variant>
        <vt:i4>5</vt:i4>
      </vt:variant>
      <vt:variant>
        <vt:lpwstr>mailto:jared@uen.org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CMAP CLASSROOM/COMMUNITY MAPPING PROJECT</dc:title>
  <dc:subject/>
  <dc:creator>Clifford B. Craig </dc:creator>
  <cp:keywords/>
  <dc:description/>
  <cp:lastModifiedBy>Erika Bradshaw</cp:lastModifiedBy>
  <cp:revision>7</cp:revision>
  <cp:lastPrinted>2006-05-03T15:17:00Z</cp:lastPrinted>
  <dcterms:created xsi:type="dcterms:W3CDTF">2013-06-17T15:49:00Z</dcterms:created>
  <dcterms:modified xsi:type="dcterms:W3CDTF">2013-06-18T22:02:00Z</dcterms:modified>
</cp:coreProperties>
</file>